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caps w:val="0"/>
          <w:color w:val="474747"/>
          <w:spacing w:val="0"/>
          <w:sz w:val="44"/>
          <w:szCs w:val="44"/>
          <w:vertAlign w:val="baseline"/>
        </w:rPr>
      </w:pPr>
      <w:r>
        <w:rPr>
          <w:rFonts w:hint="eastAsia" w:ascii="黑体" w:hAnsi="黑体" w:eastAsia="黑体" w:cs="黑体"/>
          <w:i w:val="0"/>
          <w:caps w:val="0"/>
          <w:color w:val="474747"/>
          <w:spacing w:val="0"/>
          <w:sz w:val="44"/>
          <w:szCs w:val="44"/>
          <w:vertAlign w:val="baseline"/>
        </w:rPr>
        <w:t>关于做好全国教育科学</w:t>
      </w:r>
      <w:bookmarkStart w:id="0" w:name="_GoBack"/>
      <w:bookmarkEnd w:id="0"/>
      <w:r>
        <w:rPr>
          <w:rFonts w:hint="eastAsia" w:ascii="黑体" w:hAnsi="黑体" w:eastAsia="黑体" w:cs="黑体"/>
          <w:i w:val="0"/>
          <w:caps w:val="0"/>
          <w:color w:val="474747"/>
          <w:spacing w:val="0"/>
          <w:sz w:val="44"/>
          <w:szCs w:val="44"/>
          <w:vertAlign w:val="baseline"/>
        </w:rPr>
        <w:t>“十三五”规划</w:t>
      </w:r>
    </w:p>
    <w:p>
      <w:pPr>
        <w:jc w:val="center"/>
        <w:rPr>
          <w:rFonts w:hint="eastAsia" w:ascii="黑体" w:hAnsi="黑体" w:eastAsia="黑体" w:cs="黑体"/>
          <w:i w:val="0"/>
          <w:caps w:val="0"/>
          <w:color w:val="474747"/>
          <w:spacing w:val="0"/>
          <w:sz w:val="44"/>
          <w:szCs w:val="44"/>
          <w:vertAlign w:val="baseline"/>
        </w:rPr>
      </w:pPr>
      <w:r>
        <w:rPr>
          <w:rFonts w:hint="eastAsia" w:ascii="黑体" w:hAnsi="黑体" w:eastAsia="黑体" w:cs="黑体"/>
          <w:i w:val="0"/>
          <w:caps w:val="0"/>
          <w:color w:val="474747"/>
          <w:spacing w:val="0"/>
          <w:sz w:val="44"/>
          <w:szCs w:val="44"/>
          <w:vertAlign w:val="baseline"/>
        </w:rPr>
        <w:t>2019年度课题申报工作的通知</w:t>
      </w:r>
    </w:p>
    <w:p>
      <w:pPr>
        <w:rPr>
          <w:i w:val="0"/>
          <w:caps w:val="0"/>
          <w:color w:val="474747"/>
          <w:spacing w:val="0"/>
          <w:vertAlign w:val="baseline"/>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ascii="仿宋" w:hAnsi="仿宋" w:eastAsia="仿宋" w:cs="仿宋"/>
          <w:i w:val="0"/>
          <w:caps w:val="0"/>
          <w:color w:val="474747"/>
          <w:spacing w:val="0"/>
          <w:kern w:val="0"/>
          <w:sz w:val="28"/>
          <w:szCs w:val="28"/>
          <w:vertAlign w:val="baseline"/>
          <w:lang w:val="en-US" w:eastAsia="zh-CN" w:bidi="ar"/>
        </w:rPr>
        <w:t>各有关高校、地市教科规划办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70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根据全国教育科学规划领导小组办公室要求，现启动全国教育科学“十三五”规划2019年度课题申报工作，并将有关事宜通知如下：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705"/>
        <w:jc w:val="left"/>
        <w:textAlignment w:val="baseline"/>
        <w:rPr>
          <w:sz w:val="28"/>
          <w:szCs w:val="28"/>
        </w:rPr>
      </w:pPr>
      <w:r>
        <w:rPr>
          <w:rFonts w:ascii="黑体" w:hAnsi="宋体" w:eastAsia="黑体" w:cs="黑体"/>
          <w:i w:val="0"/>
          <w:caps w:val="0"/>
          <w:color w:val="474747"/>
          <w:spacing w:val="0"/>
          <w:kern w:val="0"/>
          <w:sz w:val="28"/>
          <w:szCs w:val="28"/>
          <w:vertAlign w:val="baseline"/>
          <w:lang w:val="en-US" w:eastAsia="zh-CN" w:bidi="ar"/>
        </w:rPr>
        <w:t>一、申报课题类别</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1.2019全国教育科学规划国家重大招标课题（见课题指南）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2.2019全国教育科学规划国家重点招标课题（见课题指南）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3.国家社会科学基金教育学一般课题；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4.国家社会科学基金教育学青年基金课题；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5.教育部重点课题；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6.教育部青年专项课题。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黑体" w:hAnsi="宋体" w:eastAsia="黑体" w:cs="黑体"/>
          <w:i w:val="0"/>
          <w:caps w:val="0"/>
          <w:color w:val="474747"/>
          <w:spacing w:val="0"/>
          <w:kern w:val="0"/>
          <w:sz w:val="28"/>
          <w:szCs w:val="28"/>
          <w:vertAlign w:val="baseline"/>
          <w:lang w:val="en-US" w:eastAsia="zh-CN" w:bidi="ar"/>
        </w:rPr>
        <w:t>二、申报名额分配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全国教育科学规划课题实行限额申报，为提升我省各地区、学校申报质量，限额分配如下：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  （一）高校分配（宁波市属高校由宁波市统一申报）实施“基础数和奖励数”相结合的办法，其中：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1.基础数：本科院校（设有师范类专业）限额申报6项，其它本科院校5项，高职院校3项；广播电视大学系列由浙江省广播电视大学统一申报，类型同其他本科院校。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2.奖励数：高校全国教育科学“十三五”规划2018年度课题立项数(通过宁波申报的不计算在内)，具体情况如下：</w:t>
      </w:r>
    </w:p>
    <w:tbl>
      <w:tblPr>
        <w:tblStyle w:val="5"/>
        <w:tblW w:w="8640" w:type="dxa"/>
        <w:tblInd w:w="1"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4320"/>
        <w:gridCol w:w="4320"/>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630" w:hRule="atLeast"/>
        </w:trPr>
        <w:tc>
          <w:tcPr>
            <w:tcW w:w="43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学校</w:t>
            </w:r>
          </w:p>
        </w:tc>
        <w:tc>
          <w:tcPr>
            <w:tcW w:w="4320" w:type="dxa"/>
            <w:tcBorders>
              <w:top w:val="single" w:color="auto" w:sz="6" w:space="0"/>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奖励数</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45"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浙江师范大学</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4</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30"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丽水学院</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30"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宁波大学</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30"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湖州师范学院</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3</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30"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杭州师范大学</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4</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30"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浙江工业大学</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3</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30"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温州医科大学</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2</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30"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温州大学</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30"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杭州职业技术学院</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30"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浙江特殊教育职业学院</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30"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浙江广播电视大学</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30" w:hRule="atLeast"/>
        </w:trPr>
        <w:tc>
          <w:tcPr>
            <w:tcW w:w="4320" w:type="dxa"/>
            <w:tcBorders>
              <w:top w:val="nil"/>
              <w:left w:val="single" w:color="auto" w:sz="6" w:space="0"/>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绍兴文理学院</w:t>
            </w:r>
          </w:p>
        </w:tc>
        <w:tc>
          <w:tcPr>
            <w:tcW w:w="4320" w:type="dxa"/>
            <w:tcBorders>
              <w:top w:val="nil"/>
              <w:left w:val="nil"/>
              <w:bottom w:val="single" w:color="auto" w:sz="6" w:space="0"/>
              <w:right w:val="single" w:color="auto"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kern w:val="0"/>
                <w:sz w:val="28"/>
                <w:szCs w:val="28"/>
                <w:vertAlign w:val="baseline"/>
                <w:lang w:val="en-US" w:eastAsia="zh-CN" w:bidi="ar"/>
              </w:rPr>
              <w:t>1</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（二）地市分配（不含宁波）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由各市教科规划办公室统一申报，其中杭州、温州地区不超过5项，其他地区不超过2项。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（三）请各初审单位根据自身情况做好项目类别上的差异申报。省教科规划办公室只接受高校和地市规划办的统一申报，省直单位由管理人员向省教科规划办申报。不接受其他基层单位和个人的独立申报。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Style w:val="3"/>
          <w:rFonts w:hint="eastAsia" w:ascii="仿宋" w:hAnsi="仿宋" w:eastAsia="仿宋" w:cs="仿宋"/>
          <w:i w:val="0"/>
          <w:caps w:val="0"/>
          <w:color w:val="474747"/>
          <w:spacing w:val="0"/>
          <w:kern w:val="0"/>
          <w:sz w:val="28"/>
          <w:szCs w:val="28"/>
          <w:vertAlign w:val="baseline"/>
          <w:lang w:val="en-US" w:eastAsia="zh-CN" w:bidi="ar"/>
        </w:rPr>
        <w:t>三、申报要求和截止时间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一）请各有关单位和学校科研主管部门严格按照《通知》精神，做好申报材料的核查、盖章和初审工作。由于全规课题实施限额申报，省教科规划办公室将组织力量对上报材料进行资格审查和专家评审，择优选取150项课题上报全规办。请申请人和科研管理部门务必仔细阅读2019年全规课题申报要求（具体见全国办网站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   （二）为节省申报时间，不再组织二轮申报，所有课题需将“省评”材料和“国评”材料在规定时间内同时上报省教科规划办，我办在省评基础上整理出国评材料上交全规办。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1.“国评”材料要求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每个课题由文件袋独立装袋(全规办文件中要求不独立装袋，但因省内评审需要，需独立装袋)，并在袋子右上角注明“国评”字样。袋子上写明“学校-姓名-申报学科字母”，例如“浙师大-张三-H”袋内活页评审表夹在评审表内，且原件放置在最前面。</w:t>
      </w:r>
      <w:r>
        <w:rPr>
          <w:rStyle w:val="3"/>
          <w:rFonts w:hint="eastAsia" w:ascii="仿宋" w:hAnsi="仿宋" w:eastAsia="仿宋" w:cs="仿宋"/>
          <w:i w:val="0"/>
          <w:caps w:val="0"/>
          <w:color w:val="474747"/>
          <w:spacing w:val="0"/>
          <w:kern w:val="0"/>
          <w:sz w:val="28"/>
          <w:szCs w:val="28"/>
          <w:vertAlign w:val="baseline"/>
          <w:lang w:val="en-US" w:eastAsia="zh-CN" w:bidi="ar"/>
        </w:rPr>
        <w:t>材料包括：国家重大招标和重点课题《投标书》一式6份（原件1份，复印件5份）；其他类别课题《申请书》一式2份（原件1份，复印件1份），活页5份。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2.“省评”材料要求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每个课题由文件袋独立装袋，并在袋子右上角注明“省评”字样。</w:t>
      </w:r>
      <w:r>
        <w:rPr>
          <w:rStyle w:val="3"/>
          <w:rFonts w:hint="eastAsia" w:ascii="仿宋" w:hAnsi="仿宋" w:eastAsia="仿宋" w:cs="仿宋"/>
          <w:i w:val="0"/>
          <w:caps w:val="0"/>
          <w:color w:val="474747"/>
          <w:spacing w:val="0"/>
          <w:kern w:val="0"/>
          <w:sz w:val="28"/>
          <w:szCs w:val="28"/>
          <w:vertAlign w:val="baseline"/>
          <w:lang w:val="en-US" w:eastAsia="zh-CN" w:bidi="ar"/>
        </w:rPr>
        <w:t>与国评材料完全一致的活页评审表和评审书，各一式一份</w:t>
      </w:r>
      <w:r>
        <w:rPr>
          <w:rFonts w:hint="eastAsia" w:ascii="仿宋" w:hAnsi="仿宋" w:eastAsia="仿宋" w:cs="仿宋"/>
          <w:i w:val="0"/>
          <w:caps w:val="0"/>
          <w:color w:val="474747"/>
          <w:spacing w:val="0"/>
          <w:kern w:val="0"/>
          <w:sz w:val="28"/>
          <w:szCs w:val="28"/>
          <w:vertAlign w:val="baseline"/>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3.以上材料电子稿。电子稿文件以“学校-姓名-申报学科字母-申报类型(申报书或活页)”命名，例如“浙师大-张三-H-B（活页）”（则表示浙师大张三老师基础教育国家一般课题的活页表，</w:t>
      </w:r>
      <w:r>
        <w:rPr>
          <w:rStyle w:val="3"/>
          <w:rFonts w:hint="eastAsia" w:ascii="仿宋" w:hAnsi="仿宋" w:eastAsia="仿宋" w:cs="仿宋"/>
          <w:i w:val="0"/>
          <w:caps w:val="0"/>
          <w:color w:val="474747"/>
          <w:spacing w:val="0"/>
          <w:kern w:val="0"/>
          <w:sz w:val="28"/>
          <w:szCs w:val="28"/>
          <w:vertAlign w:val="baseline"/>
          <w:lang w:val="en-US" w:eastAsia="zh-CN" w:bidi="ar"/>
        </w:rPr>
        <w:t>注意：学科字母在前</w:t>
      </w:r>
      <w:r>
        <w:rPr>
          <w:rFonts w:hint="eastAsia" w:ascii="仿宋" w:hAnsi="仿宋" w:eastAsia="仿宋" w:cs="仿宋"/>
          <w:i w:val="0"/>
          <w:caps w:val="0"/>
          <w:color w:val="474747"/>
          <w:spacing w:val="0"/>
          <w:kern w:val="0"/>
          <w:sz w:val="28"/>
          <w:szCs w:val="28"/>
          <w:vertAlign w:val="baseline"/>
          <w:lang w:val="en-US" w:eastAsia="zh-CN" w:bidi="ar"/>
        </w:rPr>
        <w:t>）。</w:t>
      </w:r>
      <w:r>
        <w:rPr>
          <w:rStyle w:val="3"/>
          <w:rFonts w:hint="eastAsia" w:ascii="仿宋" w:hAnsi="仿宋" w:eastAsia="仿宋" w:cs="仿宋"/>
          <w:i w:val="0"/>
          <w:caps w:val="0"/>
          <w:color w:val="474747"/>
          <w:spacing w:val="0"/>
          <w:kern w:val="0"/>
          <w:sz w:val="28"/>
          <w:szCs w:val="28"/>
          <w:vertAlign w:val="baseline"/>
          <w:lang w:val="en-US" w:eastAsia="zh-CN" w:bidi="ar"/>
        </w:rPr>
        <w:t>管理单位将同一个课题的活页表和评审表电子稿放置在一个文件夹内</w:t>
      </w:r>
      <w:r>
        <w:rPr>
          <w:rFonts w:hint="eastAsia" w:ascii="仿宋" w:hAnsi="仿宋" w:eastAsia="仿宋" w:cs="仿宋"/>
          <w:i w:val="0"/>
          <w:caps w:val="0"/>
          <w:color w:val="474747"/>
          <w:spacing w:val="0"/>
          <w:kern w:val="0"/>
          <w:sz w:val="28"/>
          <w:szCs w:val="28"/>
          <w:vertAlign w:val="baseline"/>
          <w:lang w:val="en-US" w:eastAsia="zh-CN" w:bidi="ar"/>
        </w:rPr>
        <w:t>，以“学校-姓名-申报学科字母-申报类型”命名。高校科研处和地方教科规划办需填写好附件6（填写好所有信息，注意：</w:t>
      </w:r>
      <w:r>
        <w:rPr>
          <w:rStyle w:val="3"/>
          <w:rFonts w:hint="eastAsia" w:ascii="仿宋" w:hAnsi="仿宋" w:eastAsia="仿宋" w:cs="仿宋"/>
          <w:i w:val="0"/>
          <w:caps w:val="0"/>
          <w:color w:val="474747"/>
          <w:spacing w:val="0"/>
          <w:kern w:val="0"/>
          <w:sz w:val="28"/>
          <w:szCs w:val="28"/>
          <w:vertAlign w:val="baseline"/>
          <w:lang w:val="en-US" w:eastAsia="zh-CN" w:bidi="ar"/>
        </w:rPr>
        <w:t>单位填写全称，不需要填写二级学院</w:t>
      </w:r>
      <w:r>
        <w:rPr>
          <w:rFonts w:hint="eastAsia" w:ascii="仿宋" w:hAnsi="仿宋" w:eastAsia="仿宋" w:cs="仿宋"/>
          <w:i w:val="0"/>
          <w:caps w:val="0"/>
          <w:color w:val="474747"/>
          <w:spacing w:val="0"/>
          <w:kern w:val="0"/>
          <w:sz w:val="28"/>
          <w:szCs w:val="28"/>
          <w:vertAlign w:val="baseline"/>
          <w:lang w:val="en-US" w:eastAsia="zh-CN" w:bidi="ar"/>
        </w:rPr>
        <w:t>）。有申报重点重大课题的还需填写附件3.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4.同一个单位所有课题电子稿和汇总表放在一个文件夹内打包，文件名为“XX单位2019全规申报材料”。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5.以上材料的电子稿在规定时间内报送我办邮箱zjjkgh@163.com，同时将加盖公章申报数据汇总表和所有“国评”材料和省评材料寄（送）我办。地址：杭州市学院路35号6楼浙江省教科规划办612室沈老师 收；邮编：310012。电话：（0571）88846782。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（三）由于尚需省评及材料整理时间，所有课题申报材料（纸质和电子）</w:t>
      </w:r>
      <w:r>
        <w:rPr>
          <w:rStyle w:val="3"/>
          <w:rFonts w:hint="eastAsia" w:ascii="仿宋" w:hAnsi="仿宋" w:eastAsia="仿宋" w:cs="仿宋"/>
          <w:i w:val="0"/>
          <w:caps w:val="0"/>
          <w:color w:val="474747"/>
          <w:spacing w:val="0"/>
          <w:kern w:val="0"/>
          <w:sz w:val="28"/>
          <w:szCs w:val="28"/>
          <w:vertAlign w:val="baseline"/>
          <w:lang w:val="en-US" w:eastAsia="zh-CN" w:bidi="ar"/>
        </w:rPr>
        <w:t>务必于2019年3月8日前，统一报送到浙江省教育科学规划领导小组办公室，（8日需送到或邮寄到，非寄出时间），逾期不能参加省评，取消送审资格。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（四）申报人有以下情况之一者，不予受理：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 1.未主持过浙江省教育科学规划（或同级别）及以上研究课题者;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    2.与浙江省教育科学规划重点课题和年度规划（含专项）在研课题选题重复且未结题者；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3.有学术不端行为者；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4.其他不符合全规办申报要求的申报人。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    四、其它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（一）《全国教育科学“十三五”规划2019年度课题组织申报办法》、《全国教育科学规划课题申请·评审书》、等请登录浙江省教育科学规划领导小组（网址：www.zjedusri.com.cn）下载，纸质不另发。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55"/>
        <w:jc w:val="lef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（二）希各市教科规划办、高校科研处，认真做好课题指导和初审推荐工作，我办将组织有关人员进行申报资格审查、择优筛选。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宋体" w:hAnsi="宋体" w:eastAsia="宋体" w:cs="宋体"/>
          <w:i w:val="0"/>
          <w:caps w:val="0"/>
          <w:color w:val="474747"/>
          <w:spacing w:val="0"/>
          <w:kern w:val="0"/>
          <w:sz w:val="28"/>
          <w:szCs w:val="28"/>
          <w:u w:val="none"/>
          <w:vertAlign w:val="baseline"/>
          <w:lang w:val="en-US" w:eastAsia="zh-CN" w:bidi="ar"/>
        </w:rPr>
        <w:fldChar w:fldCharType="begin"/>
      </w:r>
      <w:r>
        <w:rPr>
          <w:rFonts w:hint="eastAsia" w:ascii="宋体" w:hAnsi="宋体" w:eastAsia="宋体" w:cs="宋体"/>
          <w:i w:val="0"/>
          <w:caps w:val="0"/>
          <w:color w:val="474747"/>
          <w:spacing w:val="0"/>
          <w:kern w:val="0"/>
          <w:sz w:val="28"/>
          <w:szCs w:val="28"/>
          <w:u w:val="none"/>
          <w:vertAlign w:val="baseline"/>
          <w:lang w:val="en-US" w:eastAsia="zh-CN" w:bidi="ar"/>
        </w:rPr>
        <w:instrText xml:space="preserve"> HYPERLINK "http://www.zjedusri.com.cn/module/download/downfile.jsp?classid=0&amp;filename=b2ffb2db03bb456491b2c4e19000169d.doc" </w:instrText>
      </w:r>
      <w:r>
        <w:rPr>
          <w:rFonts w:hint="eastAsia" w:ascii="宋体" w:hAnsi="宋体" w:eastAsia="宋体" w:cs="宋体"/>
          <w:i w:val="0"/>
          <w:caps w:val="0"/>
          <w:color w:val="474747"/>
          <w:spacing w:val="0"/>
          <w:kern w:val="0"/>
          <w:sz w:val="28"/>
          <w:szCs w:val="28"/>
          <w:u w:val="none"/>
          <w:vertAlign w:val="baseline"/>
          <w:lang w:val="en-US" w:eastAsia="zh-CN" w:bidi="ar"/>
        </w:rPr>
        <w:fldChar w:fldCharType="separate"/>
      </w:r>
      <w:r>
        <w:rPr>
          <w:rStyle w:val="4"/>
          <w:rFonts w:hint="eastAsia" w:ascii="宋体" w:hAnsi="宋体" w:eastAsia="宋体" w:cs="宋体"/>
          <w:i w:val="0"/>
          <w:caps w:val="0"/>
          <w:color w:val="474747"/>
          <w:spacing w:val="0"/>
          <w:sz w:val="28"/>
          <w:szCs w:val="28"/>
          <w:u w:val="none"/>
          <w:vertAlign w:val="baseline"/>
        </w:rPr>
        <w:drawing>
          <wp:inline distT="0" distB="0" distL="114300" distR="114300">
            <wp:extent cx="152400" cy="152400"/>
            <wp:effectExtent l="0" t="0" r="0"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Style w:val="4"/>
          <w:rFonts w:hint="eastAsia" w:ascii="宋体" w:hAnsi="宋体" w:eastAsia="宋体" w:cs="宋体"/>
          <w:i w:val="0"/>
          <w:caps w:val="0"/>
          <w:color w:val="474747"/>
          <w:spacing w:val="0"/>
          <w:sz w:val="28"/>
          <w:szCs w:val="28"/>
          <w:u w:val="none"/>
          <w:vertAlign w:val="baseline"/>
        </w:rPr>
        <w:t>附件1教育部办公厅关于做好全国教育科学“十三五”规划2019年度课题组织申报工作的通知.doc</w:t>
      </w:r>
      <w:r>
        <w:rPr>
          <w:rFonts w:hint="eastAsia" w:ascii="宋体" w:hAnsi="宋体" w:eastAsia="宋体" w:cs="宋体"/>
          <w:i w:val="0"/>
          <w:caps w:val="0"/>
          <w:color w:val="474747"/>
          <w:spacing w:val="0"/>
          <w:kern w:val="0"/>
          <w:sz w:val="28"/>
          <w:szCs w:val="28"/>
          <w:u w:val="none"/>
          <w:vertAlign w:val="baseli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宋体" w:hAnsi="宋体" w:eastAsia="宋体" w:cs="宋体"/>
          <w:i w:val="0"/>
          <w:caps w:val="0"/>
          <w:color w:val="474747"/>
          <w:spacing w:val="0"/>
          <w:kern w:val="0"/>
          <w:sz w:val="28"/>
          <w:szCs w:val="28"/>
          <w:u w:val="none"/>
          <w:vertAlign w:val="baseline"/>
          <w:lang w:val="en-US" w:eastAsia="zh-CN" w:bidi="ar"/>
        </w:rPr>
        <w:fldChar w:fldCharType="begin"/>
      </w:r>
      <w:r>
        <w:rPr>
          <w:rFonts w:hint="eastAsia" w:ascii="宋体" w:hAnsi="宋体" w:eastAsia="宋体" w:cs="宋体"/>
          <w:i w:val="0"/>
          <w:caps w:val="0"/>
          <w:color w:val="474747"/>
          <w:spacing w:val="0"/>
          <w:kern w:val="0"/>
          <w:sz w:val="28"/>
          <w:szCs w:val="28"/>
          <w:u w:val="none"/>
          <w:vertAlign w:val="baseline"/>
          <w:lang w:val="en-US" w:eastAsia="zh-CN" w:bidi="ar"/>
        </w:rPr>
        <w:instrText xml:space="preserve"> HYPERLINK "http://www.zjedusri.com.cn/module/download/downfile.jsp?classid=0&amp;filename=dab166fd738a48a589089d34c31c995d.doc" </w:instrText>
      </w:r>
      <w:r>
        <w:rPr>
          <w:rFonts w:hint="eastAsia" w:ascii="宋体" w:hAnsi="宋体" w:eastAsia="宋体" w:cs="宋体"/>
          <w:i w:val="0"/>
          <w:caps w:val="0"/>
          <w:color w:val="474747"/>
          <w:spacing w:val="0"/>
          <w:kern w:val="0"/>
          <w:sz w:val="28"/>
          <w:szCs w:val="28"/>
          <w:u w:val="none"/>
          <w:vertAlign w:val="baseline"/>
          <w:lang w:val="en-US" w:eastAsia="zh-CN" w:bidi="ar"/>
        </w:rPr>
        <w:fldChar w:fldCharType="separate"/>
      </w:r>
      <w:r>
        <w:rPr>
          <w:rStyle w:val="4"/>
          <w:rFonts w:hint="eastAsia" w:ascii="宋体" w:hAnsi="宋体" w:eastAsia="宋体" w:cs="宋体"/>
          <w:i w:val="0"/>
          <w:caps w:val="0"/>
          <w:color w:val="474747"/>
          <w:spacing w:val="0"/>
          <w:sz w:val="28"/>
          <w:szCs w:val="28"/>
          <w:u w:val="none"/>
          <w:vertAlign w:val="baseline"/>
        </w:rPr>
        <w:drawing>
          <wp:inline distT="0" distB="0" distL="114300" distR="114300">
            <wp:extent cx="152400" cy="152400"/>
            <wp:effectExtent l="0" t="0" r="0" b="0"/>
            <wp:docPr id="2"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Style w:val="4"/>
          <w:rFonts w:hint="eastAsia" w:ascii="宋体" w:hAnsi="宋体" w:eastAsia="宋体" w:cs="宋体"/>
          <w:i w:val="0"/>
          <w:caps w:val="0"/>
          <w:color w:val="474747"/>
          <w:spacing w:val="0"/>
          <w:sz w:val="28"/>
          <w:szCs w:val="28"/>
          <w:u w:val="none"/>
          <w:vertAlign w:val="baseline"/>
        </w:rPr>
        <w:t>附件22019年国家重大重点课题投标书.doc</w:t>
      </w:r>
      <w:r>
        <w:rPr>
          <w:rFonts w:hint="eastAsia" w:ascii="宋体" w:hAnsi="宋体" w:eastAsia="宋体" w:cs="宋体"/>
          <w:i w:val="0"/>
          <w:caps w:val="0"/>
          <w:color w:val="474747"/>
          <w:spacing w:val="0"/>
          <w:kern w:val="0"/>
          <w:sz w:val="28"/>
          <w:szCs w:val="28"/>
          <w:u w:val="none"/>
          <w:vertAlign w:val="baseline"/>
          <w:lang w:val="en-US" w:eastAsia="zh-CN" w:bidi="ar"/>
        </w:rPr>
        <w:fldChar w:fldCharType="end"/>
      </w:r>
      <w:r>
        <w:rPr>
          <w:rFonts w:hint="eastAsia" w:ascii="仿宋" w:hAnsi="仿宋" w:eastAsia="仿宋" w:cs="仿宋"/>
          <w:i w:val="0"/>
          <w:caps w:val="0"/>
          <w:color w:val="474747"/>
          <w:spacing w:val="0"/>
          <w:kern w:val="0"/>
          <w:sz w:val="28"/>
          <w:szCs w:val="28"/>
          <w:vertAlign w:val="baseline"/>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宋体" w:hAnsi="宋体" w:eastAsia="宋体" w:cs="宋体"/>
          <w:i w:val="0"/>
          <w:caps w:val="0"/>
          <w:color w:val="474747"/>
          <w:spacing w:val="0"/>
          <w:kern w:val="0"/>
          <w:sz w:val="28"/>
          <w:szCs w:val="28"/>
          <w:u w:val="none"/>
          <w:vertAlign w:val="baseline"/>
          <w:lang w:val="en-US" w:eastAsia="zh-CN" w:bidi="ar"/>
        </w:rPr>
        <w:fldChar w:fldCharType="begin"/>
      </w:r>
      <w:r>
        <w:rPr>
          <w:rFonts w:hint="eastAsia" w:ascii="宋体" w:hAnsi="宋体" w:eastAsia="宋体" w:cs="宋体"/>
          <w:i w:val="0"/>
          <w:caps w:val="0"/>
          <w:color w:val="474747"/>
          <w:spacing w:val="0"/>
          <w:kern w:val="0"/>
          <w:sz w:val="28"/>
          <w:szCs w:val="28"/>
          <w:u w:val="none"/>
          <w:vertAlign w:val="baseline"/>
          <w:lang w:val="en-US" w:eastAsia="zh-CN" w:bidi="ar"/>
        </w:rPr>
        <w:instrText xml:space="preserve"> HYPERLINK "http://www.zjedusri.com.cn/module/download/downfile.jsp?classid=0&amp;filename=32613857c7ae4d2cbd8d7b1c8fb5ebee.xls" </w:instrText>
      </w:r>
      <w:r>
        <w:rPr>
          <w:rFonts w:hint="eastAsia" w:ascii="宋体" w:hAnsi="宋体" w:eastAsia="宋体" w:cs="宋体"/>
          <w:i w:val="0"/>
          <w:caps w:val="0"/>
          <w:color w:val="474747"/>
          <w:spacing w:val="0"/>
          <w:kern w:val="0"/>
          <w:sz w:val="28"/>
          <w:szCs w:val="28"/>
          <w:u w:val="none"/>
          <w:vertAlign w:val="baseline"/>
          <w:lang w:val="en-US" w:eastAsia="zh-CN" w:bidi="ar"/>
        </w:rPr>
        <w:fldChar w:fldCharType="separate"/>
      </w:r>
      <w:r>
        <w:rPr>
          <w:rStyle w:val="4"/>
          <w:rFonts w:hint="eastAsia" w:ascii="宋体" w:hAnsi="宋体" w:eastAsia="宋体" w:cs="宋体"/>
          <w:i w:val="0"/>
          <w:caps w:val="0"/>
          <w:color w:val="474747"/>
          <w:spacing w:val="0"/>
          <w:sz w:val="28"/>
          <w:szCs w:val="28"/>
          <w:u w:val="none"/>
          <w:vertAlign w:val="baseline"/>
        </w:rPr>
        <w:drawing>
          <wp:inline distT="0" distB="0" distL="114300" distR="114300">
            <wp:extent cx="152400" cy="152400"/>
            <wp:effectExtent l="0" t="0" r="0" b="0"/>
            <wp:docPr id="3" name="图片 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IMG_258"/>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Style w:val="4"/>
          <w:rFonts w:hint="eastAsia" w:ascii="宋体" w:hAnsi="宋体" w:eastAsia="宋体" w:cs="宋体"/>
          <w:i w:val="0"/>
          <w:caps w:val="0"/>
          <w:color w:val="474747"/>
          <w:spacing w:val="0"/>
          <w:sz w:val="28"/>
          <w:szCs w:val="28"/>
          <w:u w:val="none"/>
          <w:vertAlign w:val="baseline"/>
        </w:rPr>
        <w:t>附件32019年度国家重大重点投标材料汇总表.xls</w:t>
      </w:r>
      <w:r>
        <w:rPr>
          <w:rFonts w:hint="eastAsia" w:ascii="宋体" w:hAnsi="宋体" w:eastAsia="宋体" w:cs="宋体"/>
          <w:i w:val="0"/>
          <w:caps w:val="0"/>
          <w:color w:val="474747"/>
          <w:spacing w:val="0"/>
          <w:kern w:val="0"/>
          <w:sz w:val="28"/>
          <w:szCs w:val="28"/>
          <w:u w:val="none"/>
          <w:vertAlign w:val="baseline"/>
          <w:lang w:val="en-US" w:eastAsia="zh-CN" w:bidi="ar"/>
        </w:rPr>
        <w:fldChar w:fldCharType="end"/>
      </w:r>
      <w:r>
        <w:rPr>
          <w:rFonts w:hint="eastAsia" w:ascii="仿宋" w:hAnsi="仿宋" w:eastAsia="仿宋" w:cs="仿宋"/>
          <w:i w:val="0"/>
          <w:caps w:val="0"/>
          <w:color w:val="474747"/>
          <w:spacing w:val="0"/>
          <w:kern w:val="0"/>
          <w:sz w:val="28"/>
          <w:szCs w:val="28"/>
          <w:vertAlign w:val="baseline"/>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宋体" w:hAnsi="宋体" w:eastAsia="宋体" w:cs="宋体"/>
          <w:i w:val="0"/>
          <w:caps w:val="0"/>
          <w:color w:val="474747"/>
          <w:spacing w:val="0"/>
          <w:kern w:val="0"/>
          <w:sz w:val="28"/>
          <w:szCs w:val="28"/>
          <w:u w:val="none"/>
          <w:vertAlign w:val="baseline"/>
          <w:lang w:val="en-US" w:eastAsia="zh-CN" w:bidi="ar"/>
        </w:rPr>
        <w:fldChar w:fldCharType="begin"/>
      </w:r>
      <w:r>
        <w:rPr>
          <w:rFonts w:hint="eastAsia" w:ascii="宋体" w:hAnsi="宋体" w:eastAsia="宋体" w:cs="宋体"/>
          <w:i w:val="0"/>
          <w:caps w:val="0"/>
          <w:color w:val="474747"/>
          <w:spacing w:val="0"/>
          <w:kern w:val="0"/>
          <w:sz w:val="28"/>
          <w:szCs w:val="28"/>
          <w:u w:val="none"/>
          <w:vertAlign w:val="baseline"/>
          <w:lang w:val="en-US" w:eastAsia="zh-CN" w:bidi="ar"/>
        </w:rPr>
        <w:instrText xml:space="preserve"> HYPERLINK "http://www.zjedusri.com.cn/module/download/downfile.jsp?classid=0&amp;filename=de035e8ee6834b17b9ee7ae30b55dc0d.doc" </w:instrText>
      </w:r>
      <w:r>
        <w:rPr>
          <w:rFonts w:hint="eastAsia" w:ascii="宋体" w:hAnsi="宋体" w:eastAsia="宋体" w:cs="宋体"/>
          <w:i w:val="0"/>
          <w:caps w:val="0"/>
          <w:color w:val="474747"/>
          <w:spacing w:val="0"/>
          <w:kern w:val="0"/>
          <w:sz w:val="28"/>
          <w:szCs w:val="28"/>
          <w:u w:val="none"/>
          <w:vertAlign w:val="baseline"/>
          <w:lang w:val="en-US" w:eastAsia="zh-CN" w:bidi="ar"/>
        </w:rPr>
        <w:fldChar w:fldCharType="separate"/>
      </w:r>
      <w:r>
        <w:rPr>
          <w:rStyle w:val="4"/>
          <w:rFonts w:hint="eastAsia" w:ascii="宋体" w:hAnsi="宋体" w:eastAsia="宋体" w:cs="宋体"/>
          <w:i w:val="0"/>
          <w:caps w:val="0"/>
          <w:color w:val="474747"/>
          <w:spacing w:val="0"/>
          <w:sz w:val="28"/>
          <w:szCs w:val="28"/>
          <w:u w:val="none"/>
          <w:vertAlign w:val="baseline"/>
        </w:rPr>
        <w:drawing>
          <wp:inline distT="0" distB="0" distL="114300" distR="114300">
            <wp:extent cx="152400" cy="152400"/>
            <wp:effectExtent l="0" t="0" r="0" b="0"/>
            <wp:docPr id="4" name="图片 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Style w:val="4"/>
          <w:rFonts w:hint="eastAsia" w:ascii="宋体" w:hAnsi="宋体" w:eastAsia="宋体" w:cs="宋体"/>
          <w:i w:val="0"/>
          <w:caps w:val="0"/>
          <w:color w:val="474747"/>
          <w:spacing w:val="0"/>
          <w:sz w:val="28"/>
          <w:szCs w:val="28"/>
          <w:u w:val="none"/>
          <w:vertAlign w:val="baseline"/>
        </w:rPr>
        <w:t>附件42019年申请书（其他类别）-活页.doc</w:t>
      </w:r>
      <w:r>
        <w:rPr>
          <w:rFonts w:hint="eastAsia" w:ascii="宋体" w:hAnsi="宋体" w:eastAsia="宋体" w:cs="宋体"/>
          <w:i w:val="0"/>
          <w:caps w:val="0"/>
          <w:color w:val="474747"/>
          <w:spacing w:val="0"/>
          <w:kern w:val="0"/>
          <w:sz w:val="28"/>
          <w:szCs w:val="28"/>
          <w:u w:val="none"/>
          <w:vertAlign w:val="baseli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宋体" w:hAnsi="宋体" w:eastAsia="宋体" w:cs="宋体"/>
          <w:i w:val="0"/>
          <w:caps w:val="0"/>
          <w:color w:val="474747"/>
          <w:spacing w:val="0"/>
          <w:kern w:val="0"/>
          <w:sz w:val="28"/>
          <w:szCs w:val="28"/>
          <w:u w:val="none"/>
          <w:vertAlign w:val="baseline"/>
          <w:lang w:val="en-US" w:eastAsia="zh-CN" w:bidi="ar"/>
        </w:rPr>
        <w:fldChar w:fldCharType="begin"/>
      </w:r>
      <w:r>
        <w:rPr>
          <w:rFonts w:hint="eastAsia" w:ascii="宋体" w:hAnsi="宋体" w:eastAsia="宋体" w:cs="宋体"/>
          <w:i w:val="0"/>
          <w:caps w:val="0"/>
          <w:color w:val="474747"/>
          <w:spacing w:val="0"/>
          <w:kern w:val="0"/>
          <w:sz w:val="28"/>
          <w:szCs w:val="28"/>
          <w:u w:val="none"/>
          <w:vertAlign w:val="baseline"/>
          <w:lang w:val="en-US" w:eastAsia="zh-CN" w:bidi="ar"/>
        </w:rPr>
        <w:instrText xml:space="preserve"> HYPERLINK "http://www.zjedusri.com.cn/module/download/downfile.jsp?classid=0&amp;filename=3ff43d6f3c0a46e8931badbc754f7e5c.doc" </w:instrText>
      </w:r>
      <w:r>
        <w:rPr>
          <w:rFonts w:hint="eastAsia" w:ascii="宋体" w:hAnsi="宋体" w:eastAsia="宋体" w:cs="宋体"/>
          <w:i w:val="0"/>
          <w:caps w:val="0"/>
          <w:color w:val="474747"/>
          <w:spacing w:val="0"/>
          <w:kern w:val="0"/>
          <w:sz w:val="28"/>
          <w:szCs w:val="28"/>
          <w:u w:val="none"/>
          <w:vertAlign w:val="baseline"/>
          <w:lang w:val="en-US" w:eastAsia="zh-CN" w:bidi="ar"/>
        </w:rPr>
        <w:fldChar w:fldCharType="separate"/>
      </w:r>
      <w:r>
        <w:rPr>
          <w:rStyle w:val="4"/>
          <w:rFonts w:hint="eastAsia" w:ascii="宋体" w:hAnsi="宋体" w:eastAsia="宋体" w:cs="宋体"/>
          <w:i w:val="0"/>
          <w:caps w:val="0"/>
          <w:color w:val="474747"/>
          <w:spacing w:val="0"/>
          <w:sz w:val="28"/>
          <w:szCs w:val="28"/>
          <w:u w:val="none"/>
          <w:vertAlign w:val="baseline"/>
        </w:rPr>
        <w:drawing>
          <wp:inline distT="0" distB="0" distL="114300" distR="114300">
            <wp:extent cx="152400" cy="152400"/>
            <wp:effectExtent l="0" t="0" r="0" b="0"/>
            <wp:docPr id="5" name="图片 6"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G_260"/>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Style w:val="4"/>
          <w:rFonts w:hint="eastAsia" w:ascii="宋体" w:hAnsi="宋体" w:eastAsia="宋体" w:cs="宋体"/>
          <w:i w:val="0"/>
          <w:caps w:val="0"/>
          <w:color w:val="474747"/>
          <w:spacing w:val="0"/>
          <w:sz w:val="28"/>
          <w:szCs w:val="28"/>
          <w:u w:val="none"/>
          <w:vertAlign w:val="baseline"/>
        </w:rPr>
        <w:t>附件52019年申请书（其他类别）-申请书.doc</w:t>
      </w:r>
      <w:r>
        <w:rPr>
          <w:rFonts w:hint="eastAsia" w:ascii="宋体" w:hAnsi="宋体" w:eastAsia="宋体" w:cs="宋体"/>
          <w:i w:val="0"/>
          <w:caps w:val="0"/>
          <w:color w:val="474747"/>
          <w:spacing w:val="0"/>
          <w:kern w:val="0"/>
          <w:sz w:val="28"/>
          <w:szCs w:val="28"/>
          <w:u w:val="none"/>
          <w:vertAlign w:val="baseli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sz w:val="28"/>
          <w:szCs w:val="28"/>
        </w:rPr>
      </w:pPr>
      <w:r>
        <w:rPr>
          <w:rFonts w:hint="eastAsia" w:ascii="宋体" w:hAnsi="宋体" w:eastAsia="宋体" w:cs="宋体"/>
          <w:i w:val="0"/>
          <w:caps w:val="0"/>
          <w:color w:val="474747"/>
          <w:spacing w:val="0"/>
          <w:kern w:val="0"/>
          <w:sz w:val="28"/>
          <w:szCs w:val="28"/>
          <w:u w:val="none"/>
          <w:vertAlign w:val="baseline"/>
          <w:lang w:val="en-US" w:eastAsia="zh-CN" w:bidi="ar"/>
        </w:rPr>
        <w:fldChar w:fldCharType="begin"/>
      </w:r>
      <w:r>
        <w:rPr>
          <w:rFonts w:hint="eastAsia" w:ascii="宋体" w:hAnsi="宋体" w:eastAsia="宋体" w:cs="宋体"/>
          <w:i w:val="0"/>
          <w:caps w:val="0"/>
          <w:color w:val="474747"/>
          <w:spacing w:val="0"/>
          <w:kern w:val="0"/>
          <w:sz w:val="28"/>
          <w:szCs w:val="28"/>
          <w:u w:val="none"/>
          <w:vertAlign w:val="baseline"/>
          <w:lang w:val="en-US" w:eastAsia="zh-CN" w:bidi="ar"/>
        </w:rPr>
        <w:instrText xml:space="preserve"> HYPERLINK "http://www.zjedusri.com.cn/module/download/downfile.jsp?classid=0&amp;filename=2f19706867cc4790a42576d7ea9f8004.xls" </w:instrText>
      </w:r>
      <w:r>
        <w:rPr>
          <w:rFonts w:hint="eastAsia" w:ascii="宋体" w:hAnsi="宋体" w:eastAsia="宋体" w:cs="宋体"/>
          <w:i w:val="0"/>
          <w:caps w:val="0"/>
          <w:color w:val="474747"/>
          <w:spacing w:val="0"/>
          <w:kern w:val="0"/>
          <w:sz w:val="28"/>
          <w:szCs w:val="28"/>
          <w:u w:val="none"/>
          <w:vertAlign w:val="baseline"/>
          <w:lang w:val="en-US" w:eastAsia="zh-CN" w:bidi="ar"/>
        </w:rPr>
        <w:fldChar w:fldCharType="separate"/>
      </w:r>
      <w:r>
        <w:rPr>
          <w:rStyle w:val="4"/>
          <w:rFonts w:hint="eastAsia" w:ascii="宋体" w:hAnsi="宋体" w:eastAsia="宋体" w:cs="宋体"/>
          <w:i w:val="0"/>
          <w:caps w:val="0"/>
          <w:color w:val="474747"/>
          <w:spacing w:val="0"/>
          <w:sz w:val="28"/>
          <w:szCs w:val="28"/>
          <w:u w:val="none"/>
          <w:vertAlign w:val="baseline"/>
        </w:rPr>
        <w:drawing>
          <wp:inline distT="0" distB="0" distL="114300" distR="114300">
            <wp:extent cx="152400" cy="152400"/>
            <wp:effectExtent l="0" t="0" r="0" b="0"/>
            <wp:docPr id="6" name="图片 7"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61"/>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Style w:val="4"/>
          <w:rFonts w:hint="eastAsia" w:ascii="宋体" w:hAnsi="宋体" w:eastAsia="宋体" w:cs="宋体"/>
          <w:i w:val="0"/>
          <w:caps w:val="0"/>
          <w:color w:val="474747"/>
          <w:spacing w:val="0"/>
          <w:sz w:val="28"/>
          <w:szCs w:val="28"/>
          <w:u w:val="none"/>
          <w:vertAlign w:val="baseline"/>
        </w:rPr>
        <w:t>附件62019年度全国教育科学规划课题（其它类别）申报汇总表.xls</w:t>
      </w:r>
      <w:r>
        <w:rPr>
          <w:rFonts w:hint="eastAsia" w:ascii="宋体" w:hAnsi="宋体" w:eastAsia="宋体" w:cs="宋体"/>
          <w:i w:val="0"/>
          <w:caps w:val="0"/>
          <w:color w:val="474747"/>
          <w:spacing w:val="0"/>
          <w:kern w:val="0"/>
          <w:sz w:val="28"/>
          <w:szCs w:val="28"/>
          <w:u w:val="none"/>
          <w:vertAlign w:val="baseli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righ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right"/>
        <w:textAlignment w:val="baseline"/>
        <w:rPr>
          <w:sz w:val="28"/>
          <w:szCs w:val="28"/>
        </w:rPr>
      </w:pPr>
      <w:r>
        <w:rPr>
          <w:rFonts w:hint="eastAsia" w:ascii="仿宋" w:hAnsi="仿宋" w:eastAsia="仿宋" w:cs="仿宋"/>
          <w:i w:val="0"/>
          <w:caps w:val="0"/>
          <w:color w:val="474747"/>
          <w:spacing w:val="0"/>
          <w:kern w:val="0"/>
          <w:sz w:val="28"/>
          <w:szCs w:val="28"/>
          <w:vertAlign w:val="baseline"/>
          <w:lang w:val="en-US" w:eastAsia="zh-CN" w:bidi="ar"/>
        </w:rPr>
        <w:t>         浙江省教育科学规划领导小组办公室</w:t>
      </w:r>
    </w:p>
    <w:p>
      <w:pPr>
        <w:spacing w:line="360" w:lineRule="auto"/>
        <w:rPr>
          <w:i w:val="0"/>
          <w:caps w:val="0"/>
          <w:color w:val="474747"/>
          <w:spacing w:val="0"/>
          <w:sz w:val="28"/>
          <w:szCs w:val="28"/>
          <w:vertAlign w:val="baseline"/>
        </w:rPr>
      </w:pPr>
      <w:r>
        <w:rPr>
          <w:rFonts w:hint="eastAsia" w:ascii="仿宋" w:hAnsi="仿宋" w:eastAsia="仿宋" w:cs="仿宋"/>
          <w:i w:val="0"/>
          <w:caps w:val="0"/>
          <w:color w:val="474747"/>
          <w:spacing w:val="0"/>
          <w:kern w:val="0"/>
          <w:sz w:val="28"/>
          <w:szCs w:val="28"/>
          <w:vertAlign w:val="baseline"/>
          <w:lang w:val="en-US" w:eastAsia="zh-CN" w:bidi="ar"/>
        </w:rPr>
        <w:t>                                        2019年1月14日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6406F6"/>
    <w:rsid w:val="37715924"/>
    <w:rsid w:val="4D6406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 w:type="character" w:styleId="4">
    <w:name w:val="Hyperlink"/>
    <w:basedOn w:val="2"/>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2019-01-17T03:00:00Z</dcterms:created>
  <dc:creator>敏</dc:creator>
  <cp:lastModifiedBy>敏</cp:lastModifiedBy>
  <dcterms:modified xsi:type="dcterms:W3CDTF">2019-01-17T03:03:28Z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