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2E33C" w14:textId="77777777" w:rsidR="00242969" w:rsidRDefault="00017558">
      <w:pPr>
        <w:ind w:firstLineChars="0" w:firstLine="0"/>
        <w:rPr>
          <w:rFonts w:ascii="黑体" w:eastAsia="黑体" w:hAnsi="黑体" w:cs="Times New Roman"/>
          <w:b w:val="0"/>
          <w:color w:val="000000" w:themeColor="text1"/>
          <w:szCs w:val="32"/>
        </w:rPr>
      </w:pPr>
      <w:r>
        <w:rPr>
          <w:rStyle w:val="aa"/>
          <w:rFonts w:ascii="黑体" w:eastAsia="黑体" w:hAnsi="黑体" w:cs="Times New Roman"/>
          <w:bCs w:val="0"/>
          <w:color w:val="000000" w:themeColor="text1"/>
          <w:szCs w:val="32"/>
        </w:rPr>
        <w:t>附件2</w:t>
      </w:r>
    </w:p>
    <w:p w14:paraId="61A42220" w14:textId="23873A09" w:rsidR="00242969" w:rsidRDefault="00017558">
      <w:pPr>
        <w:ind w:firstLineChars="0" w:firstLine="0"/>
        <w:jc w:val="center"/>
        <w:rPr>
          <w:rFonts w:ascii="方正小标宋简体" w:eastAsia="方正小标宋简体" w:hAnsi="华文中宋" w:cs="华文中宋"/>
          <w:b w:val="0"/>
          <w:bCs/>
          <w:color w:val="000000" w:themeColor="text1"/>
          <w:sz w:val="36"/>
          <w:szCs w:val="36"/>
        </w:rPr>
      </w:pPr>
      <w:r>
        <w:rPr>
          <w:rFonts w:ascii="方正小标宋简体" w:eastAsia="方正小标宋简体" w:hAnsi="华文中宋" w:cs="华文中宋" w:hint="eastAsia"/>
          <w:b w:val="0"/>
          <w:bCs/>
          <w:color w:val="000000" w:themeColor="text1"/>
          <w:sz w:val="36"/>
          <w:szCs w:val="36"/>
        </w:rPr>
        <w:t>中国职业技术教育学会-新时代中国职业教育研究院</w:t>
      </w:r>
      <w:r>
        <w:rPr>
          <w:rFonts w:ascii="方正小标宋简体" w:eastAsia="方正小标宋简体" w:hAnsi="Times New Roman" w:cs="Times New Roman" w:hint="eastAsia"/>
          <w:b w:val="0"/>
          <w:bCs/>
          <w:color w:val="000000" w:themeColor="text1"/>
          <w:sz w:val="36"/>
          <w:szCs w:val="36"/>
        </w:rPr>
        <w:t>202</w:t>
      </w:r>
      <w:r w:rsidR="005850D1">
        <w:rPr>
          <w:rFonts w:ascii="方正小标宋简体" w:eastAsia="方正小标宋简体" w:hAnsi="Times New Roman" w:cs="Times New Roman"/>
          <w:b w:val="0"/>
          <w:bCs/>
          <w:color w:val="000000" w:themeColor="text1"/>
          <w:sz w:val="36"/>
          <w:szCs w:val="36"/>
        </w:rPr>
        <w:t>2</w:t>
      </w:r>
      <w:r w:rsidR="001A7813">
        <w:rPr>
          <w:rFonts w:ascii="方正小标宋简体" w:eastAsia="方正小标宋简体" w:hAnsi="华文中宋" w:cs="华文中宋" w:hint="eastAsia"/>
          <w:b w:val="0"/>
          <w:bCs/>
          <w:color w:val="000000" w:themeColor="text1"/>
          <w:sz w:val="36"/>
          <w:szCs w:val="36"/>
        </w:rPr>
        <w:t>年度职业教育重大</w:t>
      </w:r>
      <w:r>
        <w:rPr>
          <w:rFonts w:ascii="方正小标宋简体" w:eastAsia="方正小标宋简体" w:hAnsi="华文中宋" w:cs="华文中宋" w:hint="eastAsia"/>
          <w:b w:val="0"/>
          <w:bCs/>
          <w:color w:val="000000" w:themeColor="text1"/>
          <w:sz w:val="36"/>
          <w:szCs w:val="36"/>
        </w:rPr>
        <w:t>课题申报须知</w:t>
      </w:r>
    </w:p>
    <w:p w14:paraId="70BE21B4" w14:textId="77777777" w:rsidR="00242969" w:rsidRPr="00E75A6D" w:rsidRDefault="00242969">
      <w:pPr>
        <w:ind w:firstLine="720"/>
        <w:jc w:val="center"/>
        <w:rPr>
          <w:rFonts w:ascii="华文中宋" w:eastAsia="华文中宋" w:hAnsi="华文中宋" w:cs="华文中宋"/>
          <w:b w:val="0"/>
          <w:bCs/>
          <w:color w:val="000000" w:themeColor="text1"/>
          <w:sz w:val="36"/>
          <w:szCs w:val="36"/>
        </w:rPr>
      </w:pPr>
    </w:p>
    <w:p w14:paraId="491FEECD" w14:textId="77777777" w:rsidR="00242969" w:rsidRDefault="00017558">
      <w:pPr>
        <w:adjustRightInd w:val="0"/>
        <w:snapToGrid w:val="0"/>
        <w:spacing w:line="600" w:lineRule="atLeast"/>
        <w:ind w:firstLine="640"/>
        <w:rPr>
          <w:rFonts w:ascii="黑体" w:eastAsia="黑体" w:hAnsi="黑体" w:cs="Times"/>
          <w:b w:val="0"/>
          <w:szCs w:val="32"/>
        </w:rPr>
      </w:pPr>
      <w:r>
        <w:rPr>
          <w:rFonts w:ascii="黑体" w:eastAsia="黑体" w:hAnsi="黑体" w:cs="Times"/>
          <w:b w:val="0"/>
          <w:szCs w:val="32"/>
        </w:rPr>
        <w:t>一</w:t>
      </w:r>
      <w:r>
        <w:rPr>
          <w:rFonts w:ascii="黑体" w:eastAsia="黑体" w:hAnsi="黑体" w:cs="Times" w:hint="eastAsia"/>
          <w:b w:val="0"/>
          <w:szCs w:val="32"/>
        </w:rPr>
        <w:t>、课题组织者</w:t>
      </w:r>
      <w:r>
        <w:rPr>
          <w:rFonts w:ascii="黑体" w:eastAsia="黑体" w:hAnsi="黑体" w:cs="Times"/>
          <w:b w:val="0"/>
          <w:szCs w:val="32"/>
        </w:rPr>
        <w:t>介绍</w:t>
      </w:r>
    </w:p>
    <w:p w14:paraId="6919046A" w14:textId="77777777" w:rsidR="00242969" w:rsidRDefault="00017558">
      <w:pPr>
        <w:adjustRightInd w:val="0"/>
        <w:snapToGrid w:val="0"/>
        <w:spacing w:line="600" w:lineRule="atLeast"/>
        <w:ind w:firstLine="640"/>
        <w:rPr>
          <w:rFonts w:ascii="Times" w:hAnsi="Times" w:cs="Times"/>
          <w:b w:val="0"/>
          <w:szCs w:val="32"/>
        </w:rPr>
      </w:pPr>
      <w:r>
        <w:rPr>
          <w:rFonts w:ascii="Times" w:hAnsi="Times" w:cs="Times"/>
          <w:b w:val="0"/>
          <w:szCs w:val="32"/>
        </w:rPr>
        <w:t>中国职业技术教育学会是全国性、学术性、非营利性社会团体</w:t>
      </w:r>
      <w:r>
        <w:rPr>
          <w:rFonts w:ascii="Times" w:hAnsi="Times" w:cs="Times" w:hint="eastAsia"/>
          <w:b w:val="0"/>
          <w:szCs w:val="32"/>
        </w:rPr>
        <w:t>，国家一级学会</w:t>
      </w:r>
      <w:r>
        <w:rPr>
          <w:rFonts w:ascii="Times" w:hAnsi="Times" w:cs="Times"/>
          <w:b w:val="0"/>
          <w:szCs w:val="32"/>
        </w:rPr>
        <w:t>。接受业务主管单</w:t>
      </w:r>
      <w:r w:rsidRPr="00F92905">
        <w:rPr>
          <w:rFonts w:ascii="Times" w:hAnsi="Times" w:cs="Times"/>
          <w:b w:val="0"/>
          <w:szCs w:val="32"/>
        </w:rPr>
        <w:t>位中华</w:t>
      </w:r>
      <w:r>
        <w:rPr>
          <w:rFonts w:ascii="Times" w:hAnsi="Times" w:cs="Times"/>
          <w:b w:val="0"/>
          <w:szCs w:val="32"/>
        </w:rPr>
        <w:t>人民共和国教育部和社团登记管理机关民政部的业务指导和监督管理。学会</w:t>
      </w:r>
      <w:r>
        <w:rPr>
          <w:rFonts w:ascii="Times" w:hAnsi="Times" w:cs="Times" w:hint="eastAsia"/>
          <w:b w:val="0"/>
          <w:szCs w:val="32"/>
        </w:rPr>
        <w:t>秉承“政治强会、服务兴会、学术立会、依法治会”的宗旨，</w:t>
      </w:r>
      <w:r>
        <w:rPr>
          <w:rFonts w:ascii="Times" w:hAnsi="Times" w:cs="Times"/>
          <w:b w:val="0"/>
          <w:szCs w:val="32"/>
        </w:rPr>
        <w:t>以</w:t>
      </w:r>
      <w:r>
        <w:rPr>
          <w:rFonts w:ascii="Times" w:hAnsi="Times" w:cs="Times" w:hint="eastAsia"/>
          <w:b w:val="0"/>
          <w:szCs w:val="32"/>
        </w:rPr>
        <w:t>建设</w:t>
      </w:r>
      <w:proofErr w:type="gramStart"/>
      <w:r>
        <w:rPr>
          <w:rFonts w:ascii="Times" w:hAnsi="Times" w:cs="Times" w:hint="eastAsia"/>
          <w:b w:val="0"/>
          <w:szCs w:val="32"/>
        </w:rPr>
        <w:t>国家级智库为</w:t>
      </w:r>
      <w:proofErr w:type="gramEnd"/>
      <w:r>
        <w:rPr>
          <w:rFonts w:ascii="Times" w:hAnsi="Times" w:cs="Times" w:hint="eastAsia"/>
          <w:b w:val="0"/>
          <w:szCs w:val="32"/>
        </w:rPr>
        <w:t>目标，以助力</w:t>
      </w:r>
      <w:r>
        <w:rPr>
          <w:rFonts w:ascii="Times" w:hAnsi="Times" w:cs="Times"/>
          <w:b w:val="0"/>
          <w:szCs w:val="32"/>
        </w:rPr>
        <w:t>新时代中国职业教育的改革发展为使命，团结、组织热心从事和支持职业教育事业的各界人士和社会力量，对接国家战略、对接科技进步、对接市场需求、对接产教科融合，全力推进中国特色职业教育体系建设，努力为</w:t>
      </w:r>
      <w:r>
        <w:rPr>
          <w:rFonts w:ascii="Times" w:hAnsi="Times" w:cs="Times" w:hint="eastAsia"/>
          <w:b w:val="0"/>
          <w:szCs w:val="32"/>
        </w:rPr>
        <w:t>社会主义现代化国家建设新征程</w:t>
      </w:r>
      <w:r>
        <w:rPr>
          <w:rFonts w:ascii="Times" w:hAnsi="Times" w:cs="Times"/>
          <w:b w:val="0"/>
          <w:szCs w:val="32"/>
        </w:rPr>
        <w:t>和中华民族伟大复兴的中国梦提供</w:t>
      </w:r>
      <w:r>
        <w:rPr>
          <w:rFonts w:ascii="Times" w:hAnsi="Times" w:cs="Times" w:hint="eastAsia"/>
          <w:b w:val="0"/>
          <w:szCs w:val="32"/>
        </w:rPr>
        <w:t>智力支持和</w:t>
      </w:r>
      <w:r>
        <w:rPr>
          <w:rFonts w:ascii="Times" w:hAnsi="Times" w:cs="Times"/>
          <w:b w:val="0"/>
          <w:szCs w:val="32"/>
        </w:rPr>
        <w:t>人才保障。</w:t>
      </w:r>
    </w:p>
    <w:p w14:paraId="7FCB3D75" w14:textId="535F1CEC" w:rsidR="00242969" w:rsidRDefault="00017558">
      <w:pPr>
        <w:adjustRightInd w:val="0"/>
        <w:snapToGrid w:val="0"/>
        <w:spacing w:line="600" w:lineRule="atLeast"/>
        <w:ind w:firstLine="640"/>
        <w:rPr>
          <w:rFonts w:ascii="Times New Roman" w:hAnsi="Times New Roman" w:cs="Times New Roman"/>
          <w:b w:val="0"/>
          <w:color w:val="000000" w:themeColor="text1"/>
          <w:szCs w:val="32"/>
        </w:rPr>
      </w:pPr>
      <w:r>
        <w:rPr>
          <w:rFonts w:ascii="Times New Roman" w:hAnsi="Times New Roman" w:cs="Times New Roman" w:hint="eastAsia"/>
          <w:b w:val="0"/>
          <w:color w:val="000000" w:themeColor="text1"/>
          <w:szCs w:val="32"/>
        </w:rPr>
        <w:t>新时代中国职业教育研究院于</w:t>
      </w:r>
      <w:r>
        <w:rPr>
          <w:rFonts w:ascii="Times New Roman" w:hAnsi="Times New Roman" w:cs="Times New Roman"/>
          <w:b w:val="0"/>
          <w:color w:val="000000" w:themeColor="text1"/>
          <w:szCs w:val="32"/>
        </w:rPr>
        <w:t>2019</w:t>
      </w:r>
      <w:r>
        <w:rPr>
          <w:rFonts w:ascii="Times New Roman" w:hAnsi="Times New Roman" w:cs="Times New Roman"/>
          <w:b w:val="0"/>
          <w:color w:val="000000" w:themeColor="text1"/>
          <w:szCs w:val="32"/>
        </w:rPr>
        <w:t>年</w:t>
      </w:r>
      <w:r>
        <w:rPr>
          <w:rFonts w:ascii="Times New Roman" w:hAnsi="Times New Roman" w:cs="Times New Roman"/>
          <w:b w:val="0"/>
          <w:color w:val="000000" w:themeColor="text1"/>
          <w:szCs w:val="32"/>
        </w:rPr>
        <w:t>1</w:t>
      </w:r>
      <w:r>
        <w:rPr>
          <w:rFonts w:ascii="Times New Roman" w:hAnsi="Times New Roman" w:cs="Times New Roman"/>
          <w:b w:val="0"/>
          <w:color w:val="000000" w:themeColor="text1"/>
          <w:szCs w:val="32"/>
        </w:rPr>
        <w:t>月</w:t>
      </w:r>
      <w:r>
        <w:rPr>
          <w:rFonts w:ascii="Times New Roman" w:hAnsi="Times New Roman" w:cs="Times New Roman" w:hint="eastAsia"/>
          <w:b w:val="0"/>
          <w:color w:val="000000" w:themeColor="text1"/>
          <w:szCs w:val="32"/>
        </w:rPr>
        <w:t>在</w:t>
      </w:r>
      <w:r w:rsidR="00BB5562">
        <w:rPr>
          <w:rFonts w:ascii="Times New Roman" w:hAnsi="Times New Roman" w:cs="Times New Roman"/>
          <w:b w:val="0"/>
          <w:color w:val="000000" w:themeColor="text1"/>
          <w:szCs w:val="32"/>
        </w:rPr>
        <w:t>深圳职业技术学院</w:t>
      </w:r>
      <w:r>
        <w:rPr>
          <w:rFonts w:ascii="Times New Roman" w:hAnsi="Times New Roman" w:cs="Times New Roman"/>
          <w:b w:val="0"/>
          <w:color w:val="000000" w:themeColor="text1"/>
          <w:szCs w:val="32"/>
        </w:rPr>
        <w:t>成立</w:t>
      </w:r>
      <w:r w:rsidR="00DF36F5">
        <w:rPr>
          <w:rFonts w:ascii="Times New Roman" w:hAnsi="Times New Roman" w:cs="Times New Roman" w:hint="eastAsia"/>
          <w:b w:val="0"/>
          <w:color w:val="000000" w:themeColor="text1"/>
          <w:szCs w:val="32"/>
        </w:rPr>
        <w:t>。</w:t>
      </w:r>
      <w:r w:rsidR="008B4731">
        <w:rPr>
          <w:rFonts w:ascii="Times New Roman" w:hAnsi="Times New Roman" w:cs="Times New Roman" w:hint="eastAsia"/>
          <w:b w:val="0"/>
          <w:color w:val="000000" w:themeColor="text1"/>
          <w:szCs w:val="32"/>
        </w:rPr>
        <w:t>研究院</w:t>
      </w:r>
      <w:r>
        <w:rPr>
          <w:rFonts w:ascii="Times New Roman" w:hAnsi="Times New Roman" w:cs="Times New Roman" w:hint="eastAsia"/>
          <w:b w:val="0"/>
          <w:color w:val="000000" w:themeColor="text1"/>
          <w:szCs w:val="32"/>
        </w:rPr>
        <w:t>坚持</w:t>
      </w:r>
      <w:r>
        <w:rPr>
          <w:rFonts w:ascii="Times New Roman" w:hAnsi="Times New Roman" w:cs="Times New Roman"/>
          <w:b w:val="0"/>
          <w:color w:val="000000" w:themeColor="text1"/>
          <w:szCs w:val="32"/>
        </w:rPr>
        <w:t>以习近平新时代中国特色社会主义思想为指导，</w:t>
      </w:r>
      <w:r>
        <w:rPr>
          <w:rFonts w:ascii="Times New Roman" w:hAnsi="Times New Roman" w:cs="Times New Roman" w:hint="eastAsia"/>
          <w:b w:val="0"/>
          <w:color w:val="000000" w:themeColor="text1"/>
          <w:szCs w:val="32"/>
        </w:rPr>
        <w:t>积极整合国内外职业教育相关研究资源，努力探索新时代中国特色职业教育发展的新理念、新思路、新模式，推动职业教育</w:t>
      </w:r>
      <w:r>
        <w:rPr>
          <w:rFonts w:ascii="仿宋" w:eastAsia="仿宋" w:hAnsi="仿宋" w:cs="Times New Roman" w:hint="cs"/>
          <w:b w:val="0"/>
          <w:color w:val="000000" w:themeColor="text1"/>
          <w:szCs w:val="32"/>
        </w:rPr>
        <w:t>“</w:t>
      </w:r>
      <w:r>
        <w:rPr>
          <w:rFonts w:ascii="仿宋" w:eastAsia="仿宋" w:hAnsi="仿宋" w:cs="Times New Roman" w:hint="eastAsia"/>
          <w:b w:val="0"/>
          <w:color w:val="000000" w:themeColor="text1"/>
          <w:szCs w:val="32"/>
        </w:rPr>
        <w:t>中国方案</w:t>
      </w:r>
      <w:r>
        <w:rPr>
          <w:rFonts w:ascii="仿宋" w:eastAsia="仿宋" w:hAnsi="仿宋" w:cs="Times New Roman" w:hint="cs"/>
          <w:b w:val="0"/>
          <w:color w:val="000000" w:themeColor="text1"/>
          <w:szCs w:val="32"/>
        </w:rPr>
        <w:t>”</w:t>
      </w:r>
      <w:r>
        <w:rPr>
          <w:rFonts w:ascii="仿宋" w:eastAsia="仿宋" w:hAnsi="仿宋" w:cs="Times New Roman" w:hint="eastAsia"/>
          <w:b w:val="0"/>
          <w:color w:val="000000" w:themeColor="text1"/>
          <w:szCs w:val="32"/>
        </w:rPr>
        <w:t>和</w:t>
      </w:r>
      <w:r>
        <w:rPr>
          <w:rFonts w:ascii="仿宋" w:eastAsia="仿宋" w:hAnsi="仿宋" w:cs="Times New Roman" w:hint="cs"/>
          <w:b w:val="0"/>
          <w:color w:val="000000" w:themeColor="text1"/>
          <w:szCs w:val="32"/>
        </w:rPr>
        <w:t>“</w:t>
      </w:r>
      <w:r>
        <w:rPr>
          <w:rFonts w:ascii="仿宋" w:eastAsia="仿宋" w:hAnsi="仿宋" w:cs="Times New Roman" w:hint="eastAsia"/>
          <w:b w:val="0"/>
          <w:color w:val="000000" w:themeColor="text1"/>
          <w:szCs w:val="32"/>
        </w:rPr>
        <w:t>中国智慧</w:t>
      </w:r>
      <w:r>
        <w:rPr>
          <w:rFonts w:ascii="仿宋" w:eastAsia="仿宋" w:hAnsi="仿宋" w:cs="Times New Roman" w:hint="cs"/>
          <w:b w:val="0"/>
          <w:color w:val="000000" w:themeColor="text1"/>
          <w:szCs w:val="32"/>
        </w:rPr>
        <w:t>”</w:t>
      </w:r>
      <w:r>
        <w:rPr>
          <w:rFonts w:ascii="Times New Roman" w:hAnsi="Times New Roman" w:cs="Times New Roman" w:hint="eastAsia"/>
          <w:b w:val="0"/>
          <w:color w:val="000000" w:themeColor="text1"/>
          <w:szCs w:val="32"/>
        </w:rPr>
        <w:t>走向世界。研究院相继承办中国职教学会说课研讨会，积极推动职业院校落实新一</w:t>
      </w:r>
      <w:r>
        <w:rPr>
          <w:rFonts w:ascii="Times New Roman" w:hAnsi="Times New Roman" w:cs="Times New Roman" w:hint="eastAsia"/>
          <w:b w:val="0"/>
          <w:color w:val="000000" w:themeColor="text1"/>
          <w:szCs w:val="32"/>
        </w:rPr>
        <w:lastRenderedPageBreak/>
        <w:t>代信息技术通识课</w:t>
      </w:r>
      <w:r w:rsidR="005850D1">
        <w:rPr>
          <w:rFonts w:ascii="Times New Roman" w:hAnsi="Times New Roman" w:cs="Times New Roman" w:hint="eastAsia"/>
          <w:b w:val="0"/>
          <w:color w:val="000000" w:themeColor="text1"/>
          <w:szCs w:val="32"/>
        </w:rPr>
        <w:t>，</w:t>
      </w:r>
      <w:r>
        <w:rPr>
          <w:rFonts w:ascii="Times New Roman" w:hAnsi="Times New Roman" w:cs="Times New Roman" w:hint="eastAsia"/>
          <w:b w:val="0"/>
          <w:color w:val="000000" w:themeColor="text1"/>
          <w:szCs w:val="32"/>
        </w:rPr>
        <w:t>立项建设中国职业教育科研发展数据库</w:t>
      </w:r>
      <w:r w:rsidR="005850D1">
        <w:rPr>
          <w:rFonts w:ascii="Times New Roman" w:hAnsi="Times New Roman" w:cs="Times New Roman" w:hint="eastAsia"/>
          <w:b w:val="0"/>
          <w:color w:val="000000" w:themeColor="text1"/>
          <w:szCs w:val="32"/>
        </w:rPr>
        <w:t>，三</w:t>
      </w:r>
      <w:r>
        <w:rPr>
          <w:rFonts w:ascii="Times New Roman" w:hAnsi="Times New Roman" w:cs="Times New Roman" w:hint="eastAsia"/>
          <w:b w:val="0"/>
          <w:color w:val="000000" w:themeColor="text1"/>
          <w:szCs w:val="32"/>
        </w:rPr>
        <w:t>次举办“一带一路”职业教育国际研讨会。</w:t>
      </w:r>
      <w:r>
        <w:rPr>
          <w:rFonts w:ascii="Times New Roman" w:hAnsi="Times New Roman" w:cs="Times New Roman"/>
          <w:b w:val="0"/>
          <w:color w:val="000000" w:themeColor="text1"/>
          <w:szCs w:val="32"/>
        </w:rPr>
        <w:t>2021</w:t>
      </w:r>
      <w:r>
        <w:rPr>
          <w:rFonts w:ascii="Times New Roman" w:hAnsi="Times New Roman" w:cs="Times New Roman" w:hint="eastAsia"/>
          <w:b w:val="0"/>
          <w:color w:val="000000" w:themeColor="text1"/>
          <w:szCs w:val="32"/>
        </w:rPr>
        <w:t>年，研究院成为教育部、广东省推动我国职业教育标准化建设的依托机构，现已发展为我国职业教育高端研究和对外合作交流的新平台。</w:t>
      </w:r>
    </w:p>
    <w:p w14:paraId="3301A15F" w14:textId="77777777" w:rsidR="00242969" w:rsidRDefault="00017558">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二</w:t>
      </w:r>
      <w:r>
        <w:rPr>
          <w:rFonts w:ascii="黑体" w:eastAsia="黑体" w:hAnsi="黑体" w:cs="Times"/>
          <w:b w:val="0"/>
          <w:szCs w:val="32"/>
        </w:rPr>
        <w:t>、</w:t>
      </w:r>
      <w:r>
        <w:rPr>
          <w:rFonts w:ascii="黑体" w:eastAsia="黑体" w:hAnsi="黑体" w:cs="Times" w:hint="eastAsia"/>
          <w:b w:val="0"/>
          <w:szCs w:val="32"/>
        </w:rPr>
        <w:t>课题研究</w:t>
      </w:r>
      <w:r>
        <w:rPr>
          <w:rFonts w:ascii="黑体" w:eastAsia="黑体" w:hAnsi="黑体" w:cs="Times"/>
          <w:b w:val="0"/>
          <w:szCs w:val="32"/>
        </w:rPr>
        <w:t>的指导思想</w:t>
      </w:r>
    </w:p>
    <w:p w14:paraId="60989AB1" w14:textId="6ADB87B0" w:rsidR="00242969" w:rsidRDefault="001C6337">
      <w:pPr>
        <w:spacing w:line="600" w:lineRule="atLeast"/>
        <w:ind w:firstLine="640"/>
        <w:rPr>
          <w:b w:val="0"/>
          <w:color w:val="000000" w:themeColor="text1"/>
          <w:szCs w:val="32"/>
        </w:rPr>
      </w:pPr>
      <w:r w:rsidRPr="001C6337">
        <w:rPr>
          <w:rFonts w:hint="eastAsia"/>
          <w:b w:val="0"/>
          <w:color w:val="000000" w:themeColor="text1"/>
          <w:szCs w:val="32"/>
        </w:rPr>
        <w:t>坚持以习近平新时代中国特色社会主义思想为指导</w:t>
      </w:r>
      <w:r w:rsidR="00017558">
        <w:rPr>
          <w:b w:val="0"/>
          <w:color w:val="000000" w:themeColor="text1"/>
          <w:szCs w:val="32"/>
        </w:rPr>
        <w:t>，深入贯彻党的十九大和十九届</w:t>
      </w:r>
      <w:r w:rsidR="005850D1">
        <w:rPr>
          <w:rFonts w:hint="eastAsia"/>
          <w:b w:val="0"/>
          <w:color w:val="000000" w:themeColor="text1"/>
          <w:szCs w:val="32"/>
        </w:rPr>
        <w:t>历次</w:t>
      </w:r>
      <w:r w:rsidR="00111065">
        <w:rPr>
          <w:b w:val="0"/>
          <w:color w:val="000000" w:themeColor="text1"/>
          <w:szCs w:val="32"/>
        </w:rPr>
        <w:t>全会精神，全面</w:t>
      </w:r>
      <w:r w:rsidR="00111065">
        <w:rPr>
          <w:rFonts w:hint="eastAsia"/>
          <w:b w:val="0"/>
          <w:color w:val="000000" w:themeColor="text1"/>
          <w:szCs w:val="32"/>
        </w:rPr>
        <w:t>落</w:t>
      </w:r>
      <w:proofErr w:type="gramStart"/>
      <w:r w:rsidR="00111065">
        <w:rPr>
          <w:rFonts w:hint="eastAsia"/>
          <w:b w:val="0"/>
          <w:color w:val="000000" w:themeColor="text1"/>
          <w:szCs w:val="32"/>
        </w:rPr>
        <w:t>实</w:t>
      </w:r>
      <w:r w:rsidR="00017558">
        <w:rPr>
          <w:b w:val="0"/>
          <w:color w:val="000000" w:themeColor="text1"/>
          <w:szCs w:val="32"/>
        </w:rPr>
        <w:t>习近</w:t>
      </w:r>
      <w:proofErr w:type="gramEnd"/>
      <w:r w:rsidR="00017558">
        <w:rPr>
          <w:b w:val="0"/>
          <w:color w:val="000000" w:themeColor="text1"/>
          <w:szCs w:val="32"/>
        </w:rPr>
        <w:t>平总书记关于</w:t>
      </w:r>
      <w:r>
        <w:rPr>
          <w:rFonts w:hint="eastAsia"/>
          <w:b w:val="0"/>
          <w:color w:val="000000" w:themeColor="text1"/>
          <w:szCs w:val="32"/>
        </w:rPr>
        <w:t>职业</w:t>
      </w:r>
      <w:r w:rsidR="00017558">
        <w:rPr>
          <w:b w:val="0"/>
          <w:color w:val="000000" w:themeColor="text1"/>
          <w:szCs w:val="32"/>
        </w:rPr>
        <w:t>教育的重要</w:t>
      </w:r>
      <w:r>
        <w:rPr>
          <w:rFonts w:hint="eastAsia"/>
          <w:b w:val="0"/>
          <w:color w:val="000000" w:themeColor="text1"/>
          <w:szCs w:val="32"/>
        </w:rPr>
        <w:t>指示</w:t>
      </w:r>
      <w:r w:rsidR="00017558">
        <w:rPr>
          <w:rFonts w:hint="eastAsia"/>
          <w:b w:val="0"/>
          <w:color w:val="000000" w:themeColor="text1"/>
          <w:szCs w:val="32"/>
        </w:rPr>
        <w:t>，</w:t>
      </w:r>
      <w:r>
        <w:rPr>
          <w:rFonts w:hint="eastAsia"/>
          <w:b w:val="0"/>
          <w:color w:val="000000" w:themeColor="text1"/>
          <w:szCs w:val="32"/>
        </w:rPr>
        <w:t>深入学习</w:t>
      </w:r>
      <w:r w:rsidR="00111065">
        <w:rPr>
          <w:rFonts w:hint="eastAsia"/>
          <w:b w:val="0"/>
          <w:color w:val="000000" w:themeColor="text1"/>
          <w:szCs w:val="32"/>
        </w:rPr>
        <w:t>中办国办</w:t>
      </w:r>
      <w:r w:rsidR="00111065" w:rsidRPr="00111065">
        <w:rPr>
          <w:rFonts w:hint="eastAsia"/>
          <w:b w:val="0"/>
          <w:color w:val="000000" w:themeColor="text1"/>
          <w:szCs w:val="32"/>
        </w:rPr>
        <w:t>《关于推动现代职业教育高质量发展的意见》</w:t>
      </w:r>
      <w:r>
        <w:rPr>
          <w:rFonts w:hint="eastAsia"/>
          <w:b w:val="0"/>
          <w:color w:val="000000" w:themeColor="text1"/>
          <w:szCs w:val="32"/>
        </w:rPr>
        <w:t>，贯彻落实</w:t>
      </w:r>
      <w:r w:rsidR="005850D1">
        <w:rPr>
          <w:rFonts w:hint="eastAsia"/>
          <w:b w:val="0"/>
          <w:color w:val="000000" w:themeColor="text1"/>
          <w:szCs w:val="32"/>
        </w:rPr>
        <w:t>《</w:t>
      </w:r>
      <w:r>
        <w:rPr>
          <w:rFonts w:hint="eastAsia"/>
          <w:b w:val="0"/>
          <w:color w:val="000000" w:themeColor="text1"/>
          <w:szCs w:val="32"/>
        </w:rPr>
        <w:t>教育部</w:t>
      </w:r>
      <w:r w:rsidR="005850D1">
        <w:rPr>
          <w:rFonts w:hint="eastAsia"/>
          <w:b w:val="0"/>
          <w:color w:val="000000" w:themeColor="text1"/>
          <w:szCs w:val="32"/>
        </w:rPr>
        <w:t>2</w:t>
      </w:r>
      <w:r w:rsidR="005850D1">
        <w:rPr>
          <w:b w:val="0"/>
          <w:color w:val="000000" w:themeColor="text1"/>
          <w:szCs w:val="32"/>
        </w:rPr>
        <w:t>022</w:t>
      </w:r>
      <w:r w:rsidR="005850D1">
        <w:rPr>
          <w:rFonts w:hint="eastAsia"/>
          <w:b w:val="0"/>
          <w:color w:val="000000" w:themeColor="text1"/>
          <w:szCs w:val="32"/>
        </w:rPr>
        <w:t>年</w:t>
      </w:r>
      <w:r>
        <w:rPr>
          <w:rFonts w:hint="eastAsia"/>
          <w:b w:val="0"/>
          <w:color w:val="000000" w:themeColor="text1"/>
          <w:szCs w:val="32"/>
        </w:rPr>
        <w:t>工作要点</w:t>
      </w:r>
      <w:r w:rsidR="005850D1">
        <w:rPr>
          <w:rFonts w:hint="eastAsia"/>
          <w:b w:val="0"/>
          <w:color w:val="000000" w:themeColor="text1"/>
          <w:szCs w:val="32"/>
        </w:rPr>
        <w:t>》</w:t>
      </w:r>
      <w:r w:rsidR="00017558">
        <w:rPr>
          <w:b w:val="0"/>
          <w:color w:val="000000" w:themeColor="text1"/>
          <w:szCs w:val="32"/>
        </w:rPr>
        <w:t>，</w:t>
      </w:r>
      <w:r>
        <w:rPr>
          <w:rFonts w:hint="eastAsia"/>
          <w:b w:val="0"/>
          <w:color w:val="000000" w:themeColor="text1"/>
          <w:szCs w:val="32"/>
        </w:rPr>
        <w:t>深入推进</w:t>
      </w:r>
      <w:r w:rsidR="00EF0225">
        <w:rPr>
          <w:rFonts w:hint="eastAsia"/>
          <w:b w:val="0"/>
          <w:color w:val="000000" w:themeColor="text1"/>
          <w:szCs w:val="32"/>
        </w:rPr>
        <w:t>现代职业教育高质量发展</w:t>
      </w:r>
      <w:r w:rsidR="00017558">
        <w:rPr>
          <w:b w:val="0"/>
          <w:color w:val="000000" w:themeColor="text1"/>
          <w:szCs w:val="32"/>
        </w:rPr>
        <w:t>，坚持理论联系实际，以我国职业教育改革发展的重大理论和现实问题为主攻方向，发挥课题的示范引导作用，为</w:t>
      </w:r>
      <w:r w:rsidR="00EF0225">
        <w:rPr>
          <w:rFonts w:hint="eastAsia"/>
          <w:b w:val="0"/>
          <w:color w:val="000000" w:themeColor="text1"/>
          <w:szCs w:val="32"/>
        </w:rPr>
        <w:t>提高</w:t>
      </w:r>
      <w:r w:rsidR="00017558">
        <w:rPr>
          <w:b w:val="0"/>
          <w:color w:val="000000" w:themeColor="text1"/>
          <w:szCs w:val="32"/>
        </w:rPr>
        <w:t>职业教育的</w:t>
      </w:r>
      <w:r w:rsidR="00EF0225">
        <w:rPr>
          <w:rFonts w:hint="eastAsia"/>
          <w:b w:val="0"/>
          <w:color w:val="000000" w:themeColor="text1"/>
          <w:szCs w:val="32"/>
        </w:rPr>
        <w:t>适应性</w:t>
      </w:r>
      <w:r w:rsidR="00017558">
        <w:rPr>
          <w:b w:val="0"/>
          <w:color w:val="000000" w:themeColor="text1"/>
          <w:szCs w:val="32"/>
        </w:rPr>
        <w:t>提供新思路</w:t>
      </w:r>
      <w:r w:rsidR="00017558">
        <w:rPr>
          <w:rFonts w:hint="eastAsia"/>
          <w:b w:val="0"/>
          <w:color w:val="000000" w:themeColor="text1"/>
          <w:szCs w:val="32"/>
        </w:rPr>
        <w:t>、新理念和新举措</w:t>
      </w:r>
      <w:r w:rsidR="00017558">
        <w:rPr>
          <w:b w:val="0"/>
          <w:color w:val="000000" w:themeColor="text1"/>
          <w:szCs w:val="32"/>
        </w:rPr>
        <w:t>。</w:t>
      </w:r>
    </w:p>
    <w:p w14:paraId="597368B1" w14:textId="77777777" w:rsidR="00242969" w:rsidRDefault="00017558">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三</w:t>
      </w:r>
      <w:r>
        <w:rPr>
          <w:rFonts w:ascii="黑体" w:eastAsia="黑体" w:hAnsi="黑体" w:cs="Times"/>
          <w:b w:val="0"/>
          <w:szCs w:val="32"/>
        </w:rPr>
        <w:t>、</w:t>
      </w:r>
      <w:r>
        <w:rPr>
          <w:rFonts w:ascii="黑体" w:eastAsia="黑体" w:hAnsi="黑体" w:cs="Times" w:hint="eastAsia"/>
          <w:b w:val="0"/>
          <w:szCs w:val="32"/>
        </w:rPr>
        <w:t>课题申报的基本原则</w:t>
      </w:r>
    </w:p>
    <w:p w14:paraId="3B8439D3" w14:textId="09C1E505" w:rsidR="00242969" w:rsidRDefault="00017558">
      <w:pPr>
        <w:spacing w:line="600" w:lineRule="atLeast"/>
        <w:ind w:firstLine="640"/>
        <w:rPr>
          <w:rFonts w:ascii="Times New Roman" w:hAnsi="Times New Roman" w:cs="Times New Roman"/>
          <w:b w:val="0"/>
          <w:color w:val="000000" w:themeColor="text1"/>
          <w:szCs w:val="32"/>
        </w:rPr>
      </w:pPr>
      <w:r>
        <w:rPr>
          <w:b w:val="0"/>
          <w:color w:val="000000" w:themeColor="text1"/>
          <w:szCs w:val="32"/>
        </w:rPr>
        <w:t>课题应体现鲜明的时代特征、问题导向和创新意识，坚持目标导向和问题导向相结合。把握产业现代化发展趋势和经济社会发</w:t>
      </w:r>
      <w:r w:rsidR="00407546">
        <w:rPr>
          <w:b w:val="0"/>
          <w:color w:val="000000" w:themeColor="text1"/>
          <w:szCs w:val="32"/>
        </w:rPr>
        <w:t>展实际需求，以促进更高质量和更充分就业为目标，加快推动职业教育类型</w:t>
      </w:r>
      <w:r w:rsidR="00407546">
        <w:rPr>
          <w:rFonts w:hint="eastAsia"/>
          <w:b w:val="0"/>
          <w:color w:val="000000" w:themeColor="text1"/>
          <w:szCs w:val="32"/>
        </w:rPr>
        <w:t>化</w:t>
      </w:r>
      <w:r>
        <w:rPr>
          <w:b w:val="0"/>
          <w:color w:val="000000" w:themeColor="text1"/>
          <w:szCs w:val="32"/>
        </w:rPr>
        <w:t>发展</w:t>
      </w:r>
      <w:r>
        <w:rPr>
          <w:rFonts w:hint="eastAsia"/>
          <w:b w:val="0"/>
          <w:color w:val="000000" w:themeColor="text1"/>
          <w:szCs w:val="32"/>
        </w:rPr>
        <w:t>。</w:t>
      </w:r>
      <w:r>
        <w:rPr>
          <w:b w:val="0"/>
          <w:color w:val="000000" w:themeColor="text1"/>
          <w:szCs w:val="32"/>
        </w:rPr>
        <w:t>申报课题应具有明确的研究目标、方向和研究范围，突出研究重点，重视学科交叉与协同创新</w:t>
      </w:r>
      <w:r>
        <w:rPr>
          <w:rFonts w:ascii="Times New Roman" w:hAnsi="Times New Roman" w:cs="Times New Roman"/>
          <w:b w:val="0"/>
          <w:color w:val="000000" w:themeColor="text1"/>
          <w:szCs w:val="32"/>
        </w:rPr>
        <w:t>。</w:t>
      </w:r>
    </w:p>
    <w:p w14:paraId="5AAB203A" w14:textId="77777777" w:rsidR="00242969" w:rsidRDefault="00017558">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四、课题申报的基本要求</w:t>
      </w:r>
    </w:p>
    <w:p w14:paraId="0F241429" w14:textId="521F4F6A" w:rsidR="00242969" w:rsidRPr="00BB5090" w:rsidRDefault="00BF5A83" w:rsidP="005C32C1">
      <w:pPr>
        <w:spacing w:line="600" w:lineRule="atLeast"/>
        <w:ind w:firstLine="643"/>
        <w:rPr>
          <w:b w:val="0"/>
          <w:szCs w:val="32"/>
        </w:rPr>
      </w:pPr>
      <w:r w:rsidRPr="00F61666">
        <w:rPr>
          <w:rFonts w:hint="eastAsia"/>
          <w:szCs w:val="32"/>
        </w:rPr>
        <w:t>本年度</w:t>
      </w:r>
      <w:proofErr w:type="gramStart"/>
      <w:r w:rsidRPr="00F61666">
        <w:rPr>
          <w:rFonts w:hint="eastAsia"/>
          <w:szCs w:val="32"/>
        </w:rPr>
        <w:t>设重大</w:t>
      </w:r>
      <w:proofErr w:type="gramEnd"/>
      <w:r w:rsidR="006D159B" w:rsidRPr="00F61666">
        <w:rPr>
          <w:rFonts w:hint="eastAsia"/>
          <w:szCs w:val="32"/>
        </w:rPr>
        <w:t>课题指南</w:t>
      </w:r>
      <w:r w:rsidR="00017558" w:rsidRPr="00F61666">
        <w:rPr>
          <w:rFonts w:hint="eastAsia"/>
          <w:szCs w:val="32"/>
        </w:rPr>
        <w:t>，</w:t>
      </w:r>
      <w:r w:rsidRPr="00F61666">
        <w:rPr>
          <w:rFonts w:hint="eastAsia"/>
          <w:szCs w:val="32"/>
        </w:rPr>
        <w:t>申报者可根据指南选择申报重</w:t>
      </w:r>
      <w:r w:rsidRPr="00F61666">
        <w:rPr>
          <w:rFonts w:hint="eastAsia"/>
          <w:szCs w:val="32"/>
        </w:rPr>
        <w:lastRenderedPageBreak/>
        <w:t>大课题或重点课题</w:t>
      </w:r>
      <w:r w:rsidR="00E95ED4" w:rsidRPr="00F61666">
        <w:rPr>
          <w:rFonts w:hint="eastAsia"/>
          <w:szCs w:val="32"/>
        </w:rPr>
        <w:t>，优先支持与指南题目</w:t>
      </w:r>
      <w:r w:rsidR="008316C9" w:rsidRPr="00F61666">
        <w:rPr>
          <w:rFonts w:hint="eastAsia"/>
          <w:szCs w:val="32"/>
        </w:rPr>
        <w:t>一致的申请。</w:t>
      </w:r>
      <w:r w:rsidR="00C67B53">
        <w:rPr>
          <w:rFonts w:hint="eastAsia"/>
          <w:b w:val="0"/>
          <w:szCs w:val="32"/>
        </w:rPr>
        <w:t>研究院将根据年度工作</w:t>
      </w:r>
      <w:r w:rsidR="009209A4">
        <w:rPr>
          <w:rFonts w:hint="eastAsia"/>
          <w:b w:val="0"/>
          <w:szCs w:val="32"/>
        </w:rPr>
        <w:t>重点</w:t>
      </w:r>
      <w:r w:rsidR="00C67B53">
        <w:rPr>
          <w:rFonts w:hint="eastAsia"/>
          <w:b w:val="0"/>
          <w:szCs w:val="32"/>
        </w:rPr>
        <w:t>，委托开展若干课题研究。</w:t>
      </w:r>
      <w:r w:rsidR="00017558">
        <w:rPr>
          <w:rFonts w:hint="eastAsia"/>
          <w:b w:val="0"/>
          <w:szCs w:val="32"/>
        </w:rPr>
        <w:t>申请人</w:t>
      </w:r>
      <w:r w:rsidR="006D159B">
        <w:rPr>
          <w:rFonts w:hint="eastAsia"/>
          <w:b w:val="0"/>
          <w:szCs w:val="32"/>
        </w:rPr>
        <w:t>亦可根据指南自拟题目，但须与</w:t>
      </w:r>
      <w:r w:rsidR="00017558">
        <w:rPr>
          <w:rFonts w:hint="eastAsia"/>
          <w:b w:val="0"/>
          <w:szCs w:val="32"/>
        </w:rPr>
        <w:t>指南</w:t>
      </w:r>
      <w:r w:rsidR="008316C9">
        <w:rPr>
          <w:rFonts w:hint="eastAsia"/>
          <w:b w:val="0"/>
          <w:szCs w:val="32"/>
        </w:rPr>
        <w:t>题目直接相关。自拟题目</w:t>
      </w:r>
      <w:r w:rsidR="00017558">
        <w:rPr>
          <w:rFonts w:hint="eastAsia"/>
          <w:b w:val="0"/>
          <w:szCs w:val="32"/>
        </w:rPr>
        <w:t>表述应科学、严谨、规范、简明，</w:t>
      </w:r>
      <w:r w:rsidR="009D3693">
        <w:rPr>
          <w:rFonts w:hint="eastAsia"/>
          <w:b w:val="0"/>
          <w:szCs w:val="32"/>
        </w:rPr>
        <w:t>避免引起歧义或争议</w:t>
      </w:r>
      <w:r w:rsidR="00017558">
        <w:rPr>
          <w:rFonts w:hint="eastAsia"/>
          <w:b w:val="0"/>
          <w:szCs w:val="32"/>
        </w:rPr>
        <w:t>。鼓励开展反映国家需要和国际趋势的前瞻性、创新性课题研究。</w:t>
      </w:r>
      <w:r w:rsidR="00245D0C">
        <w:rPr>
          <w:rFonts w:hint="eastAsia"/>
          <w:b w:val="0"/>
          <w:szCs w:val="32"/>
        </w:rPr>
        <w:t>不支持以编写丛书、</w:t>
      </w:r>
      <w:r w:rsidR="00017558">
        <w:rPr>
          <w:rFonts w:hint="eastAsia"/>
          <w:b w:val="0"/>
          <w:szCs w:val="32"/>
        </w:rPr>
        <w:t>工具书为直接目的课题研究。</w:t>
      </w:r>
      <w:r w:rsidR="00BB5090" w:rsidRPr="00800E15">
        <w:rPr>
          <w:rFonts w:hint="eastAsia"/>
          <w:szCs w:val="32"/>
        </w:rPr>
        <w:t>若以研究报告结题，需附政府相关部门采纳</w:t>
      </w:r>
      <w:r w:rsidR="00800E15">
        <w:rPr>
          <w:rFonts w:hint="eastAsia"/>
          <w:szCs w:val="32"/>
        </w:rPr>
        <w:t>证明</w:t>
      </w:r>
      <w:r w:rsidR="00BB5090" w:rsidRPr="00800E15">
        <w:rPr>
          <w:rFonts w:hint="eastAsia"/>
          <w:szCs w:val="32"/>
        </w:rPr>
        <w:t>或</w:t>
      </w:r>
      <w:r w:rsidR="00232310">
        <w:rPr>
          <w:rFonts w:hint="eastAsia"/>
          <w:szCs w:val="32"/>
        </w:rPr>
        <w:t>国家、</w:t>
      </w:r>
      <w:r w:rsidR="00BB5090" w:rsidRPr="00800E15">
        <w:rPr>
          <w:rFonts w:hint="eastAsia"/>
          <w:szCs w:val="32"/>
        </w:rPr>
        <w:t>省</w:t>
      </w:r>
      <w:r w:rsidR="00232310">
        <w:rPr>
          <w:rFonts w:hint="eastAsia"/>
          <w:szCs w:val="32"/>
        </w:rPr>
        <w:t>、</w:t>
      </w:r>
      <w:r w:rsidR="00BB5090" w:rsidRPr="00800E15">
        <w:rPr>
          <w:rFonts w:hint="eastAsia"/>
          <w:szCs w:val="32"/>
        </w:rPr>
        <w:t>市级领导批示证明</w:t>
      </w:r>
      <w:r w:rsidR="00DB6FDB" w:rsidRPr="00800E15">
        <w:rPr>
          <w:rFonts w:hint="eastAsia"/>
          <w:szCs w:val="32"/>
        </w:rPr>
        <w:t>。</w:t>
      </w:r>
    </w:p>
    <w:p w14:paraId="76261B2B" w14:textId="77777777" w:rsidR="00242969" w:rsidRDefault="00017558">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五</w:t>
      </w:r>
      <w:r>
        <w:rPr>
          <w:rFonts w:ascii="黑体" w:eastAsia="黑体" w:hAnsi="黑体" w:cs="Times"/>
          <w:b w:val="0"/>
          <w:szCs w:val="32"/>
        </w:rPr>
        <w:t>、</w:t>
      </w:r>
      <w:r>
        <w:rPr>
          <w:rFonts w:ascii="黑体" w:eastAsia="黑体" w:hAnsi="黑体" w:cs="Times" w:hint="eastAsia"/>
          <w:b w:val="0"/>
          <w:szCs w:val="32"/>
        </w:rPr>
        <w:t>课题申报的基本条件</w:t>
      </w:r>
    </w:p>
    <w:p w14:paraId="2EED3C41" w14:textId="77777777" w:rsidR="00242969" w:rsidRDefault="00017558">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课题申请人须遵守中华人民共和国宪法和法律；具有独立开展研究和组织开展研究的能力，能够承担实质性研究工作</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欢迎热心支持和参与职业技术教育的人士申报。</w:t>
      </w:r>
    </w:p>
    <w:p w14:paraId="5E2D585D" w14:textId="17451EB8" w:rsidR="00242969" w:rsidRDefault="00017558">
      <w:pPr>
        <w:adjustRightInd w:val="0"/>
        <w:snapToGrid w:val="0"/>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课题申请单位须在相关领域具有较雄厚的学术资源和研究实力；设有科研管理的职能部门；能够提供开展研究工作的必要条件并承诺信誉保证。</w:t>
      </w:r>
    </w:p>
    <w:p w14:paraId="764CF047" w14:textId="5A3CA8B9" w:rsidR="00FF7918" w:rsidRDefault="00FF7918" w:rsidP="00FF7918">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六</w:t>
      </w:r>
      <w:r>
        <w:rPr>
          <w:rFonts w:ascii="黑体" w:eastAsia="黑体" w:hAnsi="黑体" w:cs="Times"/>
          <w:b w:val="0"/>
          <w:szCs w:val="32"/>
        </w:rPr>
        <w:t>、</w:t>
      </w:r>
      <w:r>
        <w:rPr>
          <w:rFonts w:ascii="黑体" w:eastAsia="黑体" w:hAnsi="黑体" w:cs="Times" w:hint="eastAsia"/>
          <w:b w:val="0"/>
          <w:szCs w:val="32"/>
        </w:rPr>
        <w:t>课题申报的资助额度</w:t>
      </w:r>
    </w:p>
    <w:p w14:paraId="51B84040" w14:textId="0B8EA7E1" w:rsidR="00FF7918" w:rsidRDefault="00FF7918" w:rsidP="00972653">
      <w:pPr>
        <w:spacing w:line="600" w:lineRule="atLeast"/>
        <w:ind w:firstLine="640"/>
        <w:rPr>
          <w:rFonts w:ascii="Times New Roman" w:hAnsi="Times New Roman" w:cs="Times New Roman"/>
          <w:b w:val="0"/>
          <w:color w:val="000000" w:themeColor="text1"/>
          <w:szCs w:val="32"/>
        </w:rPr>
      </w:pPr>
      <w:r w:rsidRPr="00FF7918">
        <w:rPr>
          <w:rFonts w:ascii="Times New Roman" w:hAnsi="Times New Roman" w:cs="Times New Roman" w:hint="eastAsia"/>
          <w:b w:val="0"/>
          <w:color w:val="000000" w:themeColor="text1"/>
          <w:szCs w:val="32"/>
        </w:rPr>
        <w:t>原则上，重大课题的资助额度每项不超过</w:t>
      </w:r>
      <w:r w:rsidRPr="00FF7918">
        <w:rPr>
          <w:rFonts w:ascii="Times New Roman" w:hAnsi="Times New Roman" w:cs="Times New Roman"/>
          <w:b w:val="0"/>
          <w:color w:val="000000" w:themeColor="text1"/>
          <w:szCs w:val="32"/>
        </w:rPr>
        <w:t>15</w:t>
      </w:r>
      <w:r w:rsidRPr="00FF7918">
        <w:rPr>
          <w:rFonts w:ascii="Times New Roman" w:hAnsi="Times New Roman" w:cs="Times New Roman"/>
          <w:b w:val="0"/>
          <w:color w:val="000000" w:themeColor="text1"/>
          <w:szCs w:val="32"/>
        </w:rPr>
        <w:t>万元，重点课题的资助额度每项不超过</w:t>
      </w:r>
      <w:r w:rsidRPr="00FF7918">
        <w:rPr>
          <w:rFonts w:ascii="Times New Roman" w:hAnsi="Times New Roman" w:cs="Times New Roman"/>
          <w:b w:val="0"/>
          <w:color w:val="000000" w:themeColor="text1"/>
          <w:szCs w:val="32"/>
        </w:rPr>
        <w:t>5</w:t>
      </w:r>
      <w:r>
        <w:rPr>
          <w:rFonts w:ascii="Times New Roman" w:hAnsi="Times New Roman" w:cs="Times New Roman"/>
          <w:b w:val="0"/>
          <w:color w:val="000000" w:themeColor="text1"/>
          <w:szCs w:val="32"/>
        </w:rPr>
        <w:t>万元</w:t>
      </w:r>
      <w:r w:rsidR="00972653">
        <w:rPr>
          <w:rFonts w:ascii="Times New Roman" w:hAnsi="Times New Roman" w:cs="Times New Roman" w:hint="eastAsia"/>
          <w:b w:val="0"/>
          <w:color w:val="000000" w:themeColor="text1"/>
          <w:szCs w:val="32"/>
        </w:rPr>
        <w:t>，</w:t>
      </w:r>
      <w:r w:rsidR="00972653" w:rsidRPr="0025033D">
        <w:rPr>
          <w:rFonts w:ascii="Times New Roman" w:hAnsi="Times New Roman" w:cs="Times New Roman" w:hint="eastAsia"/>
          <w:b w:val="0"/>
          <w:szCs w:val="32"/>
        </w:rPr>
        <w:t>具体资助经费以立项协议约定为准。课题负责人将同新时代中国</w:t>
      </w:r>
      <w:r w:rsidR="00972653">
        <w:rPr>
          <w:rFonts w:ascii="Times New Roman" w:hAnsi="Times New Roman" w:cs="Times New Roman" w:hint="eastAsia"/>
          <w:b w:val="0"/>
          <w:color w:val="000000" w:themeColor="text1"/>
          <w:szCs w:val="32"/>
        </w:rPr>
        <w:t>职业教育研究院签订立项资助协议，申报书</w:t>
      </w:r>
      <w:r w:rsidR="00972653">
        <w:rPr>
          <w:rFonts w:ascii="Times New Roman" w:hAnsi="Times New Roman" w:cs="Times New Roman"/>
          <w:b w:val="0"/>
          <w:color w:val="000000" w:themeColor="text1"/>
          <w:szCs w:val="32"/>
        </w:rPr>
        <w:t>请根据课题类别和实际需要编制合理的经费预算。</w:t>
      </w:r>
      <w:r w:rsidRPr="00FF7918">
        <w:rPr>
          <w:rFonts w:ascii="Times New Roman" w:hAnsi="Times New Roman" w:cs="Times New Roman"/>
          <w:b w:val="0"/>
          <w:color w:val="000000" w:themeColor="text1"/>
          <w:szCs w:val="32"/>
        </w:rPr>
        <w:t>课题经费的使用与管理按照课题负责人所在单位的科</w:t>
      </w:r>
      <w:r w:rsidRPr="00FF7918">
        <w:rPr>
          <w:rFonts w:ascii="Times New Roman" w:hAnsi="Times New Roman" w:cs="Times New Roman"/>
          <w:b w:val="0"/>
          <w:color w:val="000000" w:themeColor="text1"/>
          <w:szCs w:val="32"/>
        </w:rPr>
        <w:lastRenderedPageBreak/>
        <w:t>研经费管理办法执行。</w:t>
      </w:r>
    </w:p>
    <w:p w14:paraId="0CA3BDF5" w14:textId="548550E8" w:rsidR="00242969" w:rsidRDefault="00FF7918">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七</w:t>
      </w:r>
      <w:r w:rsidR="005D4779">
        <w:rPr>
          <w:rFonts w:ascii="黑体" w:eastAsia="黑体" w:hAnsi="黑体" w:cs="Times"/>
          <w:b w:val="0"/>
          <w:szCs w:val="32"/>
        </w:rPr>
        <w:t>、课题</w:t>
      </w:r>
      <w:r w:rsidR="00017558">
        <w:rPr>
          <w:rFonts w:ascii="黑体" w:eastAsia="黑体" w:hAnsi="黑体" w:cs="Times"/>
          <w:b w:val="0"/>
          <w:szCs w:val="32"/>
        </w:rPr>
        <w:t>立项的有关原则</w:t>
      </w:r>
    </w:p>
    <w:p w14:paraId="00BB0F23" w14:textId="60CD6C6B" w:rsidR="00242969" w:rsidRDefault="00017558">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本次课题坚持有效立项</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为避免一题多报、交叉申请和重复立项，确保申请人有足够的时间和精力从事课题研究，对课题申请作如下限定：</w:t>
      </w:r>
      <w:r w:rsidR="009169DB">
        <w:rPr>
          <w:rFonts w:ascii="Times New Roman" w:hAnsi="Times New Roman" w:cs="Times New Roman"/>
          <w:b w:val="0"/>
          <w:color w:val="000000" w:themeColor="text1"/>
          <w:szCs w:val="32"/>
        </w:rPr>
        <w:fldChar w:fldCharType="begin"/>
      </w:r>
      <w:r w:rsidR="009169DB">
        <w:rPr>
          <w:rFonts w:ascii="Times New Roman" w:hAnsi="Times New Roman" w:cs="Times New Roman"/>
          <w:b w:val="0"/>
          <w:color w:val="000000" w:themeColor="text1"/>
          <w:szCs w:val="32"/>
        </w:rPr>
        <w:instrText xml:space="preserve"> </w:instrText>
      </w:r>
      <w:r w:rsidR="009169DB">
        <w:rPr>
          <w:rFonts w:ascii="Times New Roman" w:hAnsi="Times New Roman" w:cs="Times New Roman" w:hint="eastAsia"/>
          <w:b w:val="0"/>
          <w:color w:val="000000" w:themeColor="text1"/>
          <w:szCs w:val="32"/>
        </w:rPr>
        <w:instrText>eq \o\ac(</w:instrText>
      </w:r>
      <w:r w:rsidR="009169DB">
        <w:rPr>
          <w:rFonts w:ascii="Times New Roman" w:hAnsi="Times New Roman" w:cs="Times New Roman" w:hint="eastAsia"/>
          <w:b w:val="0"/>
          <w:color w:val="000000" w:themeColor="text1"/>
          <w:szCs w:val="32"/>
        </w:rPr>
        <w:instrText>○</w:instrText>
      </w:r>
      <w:r w:rsidR="009169DB">
        <w:rPr>
          <w:rFonts w:ascii="Times New Roman" w:hAnsi="Times New Roman" w:cs="Times New Roman" w:hint="eastAsia"/>
          <w:b w:val="0"/>
          <w:color w:val="000000" w:themeColor="text1"/>
          <w:szCs w:val="32"/>
        </w:rPr>
        <w:instrText>,</w:instrText>
      </w:r>
      <w:r w:rsidR="009169DB" w:rsidRPr="009169DB">
        <w:rPr>
          <w:rFonts w:ascii="Times New Roman" w:hAnsi="Times New Roman" w:cs="Times New Roman" w:hint="eastAsia"/>
          <w:b w:val="0"/>
          <w:color w:val="000000" w:themeColor="text1"/>
          <w:position w:val="4"/>
          <w:sz w:val="22"/>
          <w:szCs w:val="32"/>
        </w:rPr>
        <w:instrText>1</w:instrText>
      </w:r>
      <w:r w:rsidR="009169DB">
        <w:rPr>
          <w:rFonts w:ascii="Times New Roman" w:hAnsi="Times New Roman" w:cs="Times New Roman" w:hint="eastAsia"/>
          <w:b w:val="0"/>
          <w:color w:val="000000" w:themeColor="text1"/>
          <w:szCs w:val="32"/>
        </w:rPr>
        <w:instrText>)</w:instrText>
      </w:r>
      <w:r w:rsidR="009169DB">
        <w:rPr>
          <w:rFonts w:ascii="Times New Roman" w:hAnsi="Times New Roman" w:cs="Times New Roman"/>
          <w:b w:val="0"/>
          <w:color w:val="000000" w:themeColor="text1"/>
          <w:szCs w:val="32"/>
        </w:rPr>
        <w:fldChar w:fldCharType="end"/>
      </w:r>
      <w:r w:rsidR="00FF7918">
        <w:rPr>
          <w:rFonts w:ascii="Times New Roman" w:hAnsi="Times New Roman" w:cs="Times New Roman"/>
          <w:b w:val="0"/>
          <w:color w:val="000000" w:themeColor="text1"/>
          <w:szCs w:val="32"/>
        </w:rPr>
        <w:t>课题负责人同年度只能申报</w:t>
      </w:r>
      <w:r w:rsidR="00FF7918">
        <w:rPr>
          <w:rFonts w:ascii="Times New Roman" w:hAnsi="Times New Roman" w:cs="Times New Roman" w:hint="eastAsia"/>
          <w:b w:val="0"/>
          <w:color w:val="000000" w:themeColor="text1"/>
          <w:szCs w:val="32"/>
        </w:rPr>
        <w:t>一项</w:t>
      </w:r>
      <w:r w:rsidR="00FF7918" w:rsidRPr="00FF7918">
        <w:rPr>
          <w:rFonts w:ascii="Times New Roman" w:hAnsi="Times New Roman" w:cs="Times New Roman"/>
          <w:b w:val="0"/>
          <w:color w:val="000000" w:themeColor="text1"/>
          <w:szCs w:val="32"/>
        </w:rPr>
        <w:t>课题，且不能作为课题组成员参与其他</w:t>
      </w:r>
      <w:r w:rsidR="00FF7918">
        <w:rPr>
          <w:rFonts w:ascii="Times New Roman" w:hAnsi="Times New Roman" w:cs="Times New Roman" w:hint="eastAsia"/>
          <w:b w:val="0"/>
          <w:color w:val="000000" w:themeColor="text1"/>
          <w:szCs w:val="32"/>
        </w:rPr>
        <w:t>题目</w:t>
      </w:r>
      <w:r w:rsidR="00FF7918" w:rsidRPr="00FF7918">
        <w:rPr>
          <w:rFonts w:ascii="Times New Roman" w:hAnsi="Times New Roman" w:cs="Times New Roman"/>
          <w:b w:val="0"/>
          <w:color w:val="000000" w:themeColor="text1"/>
          <w:szCs w:val="32"/>
        </w:rPr>
        <w:t>申请；课题组成员同年度最多参与两个课题申请；在</w:t>
      </w:r>
      <w:proofErr w:type="gramStart"/>
      <w:r w:rsidR="00FF7918" w:rsidRPr="00FF7918">
        <w:rPr>
          <w:rFonts w:ascii="Times New Roman" w:hAnsi="Times New Roman" w:cs="Times New Roman"/>
          <w:b w:val="0"/>
          <w:color w:val="000000" w:themeColor="text1"/>
          <w:szCs w:val="32"/>
        </w:rPr>
        <w:t>研</w:t>
      </w:r>
      <w:proofErr w:type="gramEnd"/>
      <w:r w:rsidR="00FF7918" w:rsidRPr="00FF7918">
        <w:rPr>
          <w:rFonts w:ascii="Times New Roman" w:hAnsi="Times New Roman" w:cs="Times New Roman"/>
          <w:b w:val="0"/>
          <w:color w:val="000000" w:themeColor="text1"/>
          <w:szCs w:val="32"/>
        </w:rPr>
        <w:t>国家级项目的课题组成员最多参与一个</w:t>
      </w:r>
      <w:r w:rsidR="00FF7918">
        <w:rPr>
          <w:rFonts w:ascii="Times New Roman" w:hAnsi="Times New Roman" w:cs="Times New Roman"/>
          <w:b w:val="0"/>
          <w:color w:val="000000" w:themeColor="text1"/>
          <w:szCs w:val="32"/>
        </w:rPr>
        <w:t>项目申请</w:t>
      </w:r>
      <w:r w:rsidR="00FF7918">
        <w:rPr>
          <w:rFonts w:ascii="Times New Roman" w:hAnsi="Times New Roman" w:cs="Times New Roman" w:hint="eastAsia"/>
          <w:b w:val="0"/>
          <w:color w:val="000000" w:themeColor="text1"/>
          <w:szCs w:val="32"/>
        </w:rPr>
        <w:t>；</w:t>
      </w:r>
      <w:r w:rsidR="009169DB">
        <w:rPr>
          <w:rFonts w:ascii="Times New Roman" w:hAnsi="Times New Roman" w:cs="Times New Roman"/>
          <w:b w:val="0"/>
          <w:color w:val="000000" w:themeColor="text1"/>
          <w:szCs w:val="32"/>
        </w:rPr>
        <w:fldChar w:fldCharType="begin"/>
      </w:r>
      <w:r w:rsidR="009169DB">
        <w:rPr>
          <w:rFonts w:ascii="Times New Roman" w:hAnsi="Times New Roman" w:cs="Times New Roman"/>
          <w:b w:val="0"/>
          <w:color w:val="000000" w:themeColor="text1"/>
          <w:szCs w:val="32"/>
        </w:rPr>
        <w:instrText xml:space="preserve"> </w:instrText>
      </w:r>
      <w:r w:rsidR="009169DB">
        <w:rPr>
          <w:rFonts w:ascii="Times New Roman" w:hAnsi="Times New Roman" w:cs="Times New Roman" w:hint="eastAsia"/>
          <w:b w:val="0"/>
          <w:color w:val="000000" w:themeColor="text1"/>
          <w:szCs w:val="32"/>
        </w:rPr>
        <w:instrText>eq \o\ac(</w:instrText>
      </w:r>
      <w:r w:rsidR="009169DB">
        <w:rPr>
          <w:rFonts w:ascii="Times New Roman" w:hAnsi="Times New Roman" w:cs="Times New Roman" w:hint="eastAsia"/>
          <w:b w:val="0"/>
          <w:color w:val="000000" w:themeColor="text1"/>
          <w:szCs w:val="32"/>
        </w:rPr>
        <w:instrText>○</w:instrText>
      </w:r>
      <w:r w:rsidR="009169DB">
        <w:rPr>
          <w:rFonts w:ascii="Times New Roman" w:hAnsi="Times New Roman" w:cs="Times New Roman" w:hint="eastAsia"/>
          <w:b w:val="0"/>
          <w:color w:val="000000" w:themeColor="text1"/>
          <w:szCs w:val="32"/>
        </w:rPr>
        <w:instrText>,</w:instrText>
      </w:r>
      <w:r w:rsidR="009169DB" w:rsidRPr="009169DB">
        <w:rPr>
          <w:rFonts w:ascii="Times New Roman" w:hAnsi="Times New Roman" w:cs="Times New Roman" w:hint="eastAsia"/>
          <w:b w:val="0"/>
          <w:color w:val="000000" w:themeColor="text1"/>
          <w:position w:val="4"/>
          <w:sz w:val="22"/>
          <w:szCs w:val="32"/>
        </w:rPr>
        <w:instrText>2</w:instrText>
      </w:r>
      <w:r w:rsidR="009169DB">
        <w:rPr>
          <w:rFonts w:ascii="Times New Roman" w:hAnsi="Times New Roman" w:cs="Times New Roman" w:hint="eastAsia"/>
          <w:b w:val="0"/>
          <w:color w:val="000000" w:themeColor="text1"/>
          <w:szCs w:val="32"/>
        </w:rPr>
        <w:instrText>)</w:instrText>
      </w:r>
      <w:r w:rsidR="009169DB">
        <w:rPr>
          <w:rFonts w:ascii="Times New Roman" w:hAnsi="Times New Roman" w:cs="Times New Roman"/>
          <w:b w:val="0"/>
          <w:color w:val="000000" w:themeColor="text1"/>
          <w:szCs w:val="32"/>
        </w:rPr>
        <w:fldChar w:fldCharType="end"/>
      </w:r>
      <w:r>
        <w:rPr>
          <w:rFonts w:ascii="Times New Roman" w:hAnsi="Times New Roman" w:cs="Times New Roman"/>
          <w:b w:val="0"/>
          <w:color w:val="000000" w:themeColor="text1"/>
          <w:szCs w:val="32"/>
        </w:rPr>
        <w:t>不得以受到国家科研基金资助的同类选题重复申报；</w:t>
      </w:r>
      <w:r w:rsidR="009169DB">
        <w:rPr>
          <w:rFonts w:ascii="Times New Roman" w:hAnsi="Times New Roman" w:cs="Times New Roman"/>
          <w:b w:val="0"/>
          <w:color w:val="000000" w:themeColor="text1"/>
          <w:szCs w:val="32"/>
        </w:rPr>
        <w:fldChar w:fldCharType="begin"/>
      </w:r>
      <w:r w:rsidR="009169DB">
        <w:rPr>
          <w:rFonts w:ascii="Times New Roman" w:hAnsi="Times New Roman" w:cs="Times New Roman"/>
          <w:b w:val="0"/>
          <w:color w:val="000000" w:themeColor="text1"/>
          <w:szCs w:val="32"/>
        </w:rPr>
        <w:instrText xml:space="preserve"> </w:instrText>
      </w:r>
      <w:r w:rsidR="009169DB">
        <w:rPr>
          <w:rFonts w:ascii="Times New Roman" w:hAnsi="Times New Roman" w:cs="Times New Roman" w:hint="eastAsia"/>
          <w:b w:val="0"/>
          <w:color w:val="000000" w:themeColor="text1"/>
          <w:szCs w:val="32"/>
        </w:rPr>
        <w:instrText>eq \o\ac(</w:instrText>
      </w:r>
      <w:r w:rsidR="009169DB">
        <w:rPr>
          <w:rFonts w:ascii="Times New Roman" w:hAnsi="Times New Roman" w:cs="Times New Roman" w:hint="eastAsia"/>
          <w:b w:val="0"/>
          <w:color w:val="000000" w:themeColor="text1"/>
          <w:szCs w:val="32"/>
        </w:rPr>
        <w:instrText>○</w:instrText>
      </w:r>
      <w:r w:rsidR="009169DB">
        <w:rPr>
          <w:rFonts w:ascii="Times New Roman" w:hAnsi="Times New Roman" w:cs="Times New Roman" w:hint="eastAsia"/>
          <w:b w:val="0"/>
          <w:color w:val="000000" w:themeColor="text1"/>
          <w:szCs w:val="32"/>
        </w:rPr>
        <w:instrText>,</w:instrText>
      </w:r>
      <w:r w:rsidR="009169DB" w:rsidRPr="009169DB">
        <w:rPr>
          <w:rFonts w:ascii="Times New Roman" w:hAnsi="Times New Roman" w:cs="Times New Roman" w:hint="eastAsia"/>
          <w:b w:val="0"/>
          <w:color w:val="000000" w:themeColor="text1"/>
          <w:position w:val="4"/>
          <w:sz w:val="22"/>
          <w:szCs w:val="32"/>
        </w:rPr>
        <w:instrText>3</w:instrText>
      </w:r>
      <w:r w:rsidR="009169DB">
        <w:rPr>
          <w:rFonts w:ascii="Times New Roman" w:hAnsi="Times New Roman" w:cs="Times New Roman" w:hint="eastAsia"/>
          <w:b w:val="0"/>
          <w:color w:val="000000" w:themeColor="text1"/>
          <w:szCs w:val="32"/>
        </w:rPr>
        <w:instrText>)</w:instrText>
      </w:r>
      <w:r w:rsidR="009169DB">
        <w:rPr>
          <w:rFonts w:ascii="Times New Roman" w:hAnsi="Times New Roman" w:cs="Times New Roman"/>
          <w:b w:val="0"/>
          <w:color w:val="000000" w:themeColor="text1"/>
          <w:szCs w:val="32"/>
        </w:rPr>
        <w:fldChar w:fldCharType="end"/>
      </w:r>
      <w:r>
        <w:rPr>
          <w:rFonts w:ascii="Times New Roman" w:hAnsi="Times New Roman" w:cs="Times New Roman"/>
          <w:b w:val="0"/>
          <w:color w:val="000000" w:themeColor="text1"/>
          <w:szCs w:val="32"/>
        </w:rPr>
        <w:t>凡以博士学位论文或博士后出站报告为基础申报课题的，须在《中国职业技术教育学会</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新时代中国职业教育研究院课题申请书》中注明所申请项目与学位论文（出站报告）的联系和区别，申请</w:t>
      </w:r>
      <w:proofErr w:type="gramStart"/>
      <w:r>
        <w:rPr>
          <w:rFonts w:ascii="Times New Roman" w:hAnsi="Times New Roman" w:cs="Times New Roman"/>
          <w:b w:val="0"/>
          <w:color w:val="000000" w:themeColor="text1"/>
          <w:szCs w:val="32"/>
        </w:rPr>
        <w:t>鉴定结项时</w:t>
      </w:r>
      <w:proofErr w:type="gramEnd"/>
      <w:r>
        <w:rPr>
          <w:rFonts w:ascii="Times New Roman" w:hAnsi="Times New Roman" w:cs="Times New Roman"/>
          <w:b w:val="0"/>
          <w:color w:val="000000" w:themeColor="text1"/>
          <w:szCs w:val="32"/>
        </w:rPr>
        <w:t>须提交学位论文（出站报告）原件。</w:t>
      </w:r>
      <w:r w:rsidR="009169DB">
        <w:rPr>
          <w:rFonts w:ascii="Times New Roman" w:hAnsi="Times New Roman" w:cs="Times New Roman"/>
          <w:b w:val="0"/>
          <w:color w:val="000000" w:themeColor="text1"/>
          <w:szCs w:val="32"/>
        </w:rPr>
        <w:fldChar w:fldCharType="begin"/>
      </w:r>
      <w:r w:rsidR="009169DB">
        <w:rPr>
          <w:rFonts w:ascii="Times New Roman" w:hAnsi="Times New Roman" w:cs="Times New Roman"/>
          <w:b w:val="0"/>
          <w:color w:val="000000" w:themeColor="text1"/>
          <w:szCs w:val="32"/>
        </w:rPr>
        <w:instrText xml:space="preserve"> </w:instrText>
      </w:r>
      <w:r w:rsidR="009169DB">
        <w:rPr>
          <w:rFonts w:ascii="Times New Roman" w:hAnsi="Times New Roman" w:cs="Times New Roman" w:hint="eastAsia"/>
          <w:b w:val="0"/>
          <w:color w:val="000000" w:themeColor="text1"/>
          <w:szCs w:val="32"/>
        </w:rPr>
        <w:instrText>eq \o\ac(</w:instrText>
      </w:r>
      <w:r w:rsidR="009169DB">
        <w:rPr>
          <w:rFonts w:ascii="Times New Roman" w:hAnsi="Times New Roman" w:cs="Times New Roman" w:hint="eastAsia"/>
          <w:b w:val="0"/>
          <w:color w:val="000000" w:themeColor="text1"/>
          <w:szCs w:val="32"/>
        </w:rPr>
        <w:instrText>○</w:instrText>
      </w:r>
      <w:r w:rsidR="009169DB">
        <w:rPr>
          <w:rFonts w:ascii="Times New Roman" w:hAnsi="Times New Roman" w:cs="Times New Roman" w:hint="eastAsia"/>
          <w:b w:val="0"/>
          <w:color w:val="000000" w:themeColor="text1"/>
          <w:szCs w:val="32"/>
        </w:rPr>
        <w:instrText>,</w:instrText>
      </w:r>
      <w:r w:rsidR="009169DB" w:rsidRPr="009169DB">
        <w:rPr>
          <w:rFonts w:ascii="Times New Roman" w:hAnsi="Times New Roman" w:cs="Times New Roman" w:hint="eastAsia"/>
          <w:b w:val="0"/>
          <w:color w:val="000000" w:themeColor="text1"/>
          <w:position w:val="4"/>
          <w:sz w:val="22"/>
          <w:szCs w:val="32"/>
        </w:rPr>
        <w:instrText>4</w:instrText>
      </w:r>
      <w:r w:rsidR="009169DB">
        <w:rPr>
          <w:rFonts w:ascii="Times New Roman" w:hAnsi="Times New Roman" w:cs="Times New Roman" w:hint="eastAsia"/>
          <w:b w:val="0"/>
          <w:color w:val="000000" w:themeColor="text1"/>
          <w:szCs w:val="32"/>
        </w:rPr>
        <w:instrText>)</w:instrText>
      </w:r>
      <w:r w:rsidR="009169DB">
        <w:rPr>
          <w:rFonts w:ascii="Times New Roman" w:hAnsi="Times New Roman" w:cs="Times New Roman"/>
          <w:b w:val="0"/>
          <w:color w:val="000000" w:themeColor="text1"/>
          <w:szCs w:val="32"/>
        </w:rPr>
        <w:fldChar w:fldCharType="end"/>
      </w:r>
      <w:r>
        <w:rPr>
          <w:rFonts w:ascii="Times New Roman" w:hAnsi="Times New Roman" w:cs="Times New Roman"/>
          <w:b w:val="0"/>
          <w:color w:val="000000" w:themeColor="text1"/>
          <w:szCs w:val="32"/>
        </w:rPr>
        <w:t>不</w:t>
      </w:r>
      <w:proofErr w:type="gramStart"/>
      <w:r>
        <w:rPr>
          <w:rFonts w:ascii="Times New Roman" w:hAnsi="Times New Roman" w:cs="Times New Roman"/>
          <w:b w:val="0"/>
          <w:color w:val="000000" w:themeColor="text1"/>
          <w:szCs w:val="32"/>
        </w:rPr>
        <w:t>得以已</w:t>
      </w:r>
      <w:proofErr w:type="gramEnd"/>
      <w:r>
        <w:rPr>
          <w:rFonts w:ascii="Times New Roman" w:hAnsi="Times New Roman" w:cs="Times New Roman"/>
          <w:b w:val="0"/>
          <w:color w:val="000000" w:themeColor="text1"/>
          <w:szCs w:val="32"/>
        </w:rPr>
        <w:t>出版的内容基本相同的研究成果申请课题。</w:t>
      </w:r>
    </w:p>
    <w:p w14:paraId="3FAAED40" w14:textId="0A4488B4" w:rsidR="009169DB" w:rsidRPr="009169DB" w:rsidRDefault="009169DB" w:rsidP="009169DB">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八、课题结题相关要求</w:t>
      </w:r>
    </w:p>
    <w:p w14:paraId="4924A950" w14:textId="512ED4EB" w:rsidR="009169DB" w:rsidRPr="009169DB" w:rsidRDefault="009169DB" w:rsidP="009169DB">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hint="eastAsia"/>
          <w:b w:val="0"/>
          <w:color w:val="000000" w:themeColor="text1"/>
          <w:szCs w:val="32"/>
        </w:rPr>
        <w:t>1</w:t>
      </w:r>
      <w:r w:rsidR="0025033D">
        <w:rPr>
          <w:rFonts w:ascii="Times New Roman" w:hAnsi="Times New Roman" w:cs="Times New Roman"/>
          <w:b w:val="0"/>
          <w:color w:val="000000" w:themeColor="text1"/>
          <w:szCs w:val="32"/>
        </w:rPr>
        <w:t>.</w:t>
      </w:r>
      <w:r w:rsidRPr="009169DB">
        <w:rPr>
          <w:rFonts w:ascii="Times New Roman" w:hAnsi="Times New Roman" w:cs="Times New Roman" w:hint="eastAsia"/>
          <w:b w:val="0"/>
          <w:color w:val="000000" w:themeColor="text1"/>
          <w:szCs w:val="32"/>
        </w:rPr>
        <w:t>重大课题结题条件</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fldChar w:fldCharType="begin"/>
      </w:r>
      <w:r>
        <w:rPr>
          <w:rFonts w:ascii="Times New Roman" w:hAnsi="Times New Roman" w:cs="Times New Roman"/>
          <w:b w:val="0"/>
          <w:color w:val="000000" w:themeColor="text1"/>
          <w:szCs w:val="32"/>
        </w:rPr>
        <w:instrText xml:space="preserve"> </w:instrText>
      </w:r>
      <w:r>
        <w:rPr>
          <w:rFonts w:ascii="Times New Roman" w:hAnsi="Times New Roman" w:cs="Times New Roman" w:hint="eastAsia"/>
          <w:b w:val="0"/>
          <w:color w:val="000000" w:themeColor="text1"/>
          <w:szCs w:val="32"/>
        </w:rPr>
        <w:instrText>eq \o\ac(</w:instrText>
      </w:r>
      <w:r>
        <w:rPr>
          <w:rFonts w:ascii="Times New Roman" w:hAnsi="Times New Roman" w:cs="Times New Roman" w:hint="eastAsia"/>
          <w:b w:val="0"/>
          <w:color w:val="000000" w:themeColor="text1"/>
          <w:szCs w:val="32"/>
        </w:rPr>
        <w:instrText>○</w:instrText>
      </w:r>
      <w:r>
        <w:rPr>
          <w:rFonts w:ascii="Times New Roman" w:hAnsi="Times New Roman" w:cs="Times New Roman" w:hint="eastAsia"/>
          <w:b w:val="0"/>
          <w:color w:val="000000" w:themeColor="text1"/>
          <w:szCs w:val="32"/>
        </w:rPr>
        <w:instrText>,</w:instrText>
      </w:r>
      <w:r w:rsidRPr="009169DB">
        <w:rPr>
          <w:rFonts w:ascii="Times New Roman" w:hAnsi="Times New Roman" w:cs="Times New Roman" w:hint="eastAsia"/>
          <w:b w:val="0"/>
          <w:color w:val="000000" w:themeColor="text1"/>
          <w:position w:val="4"/>
          <w:sz w:val="22"/>
          <w:szCs w:val="32"/>
        </w:rPr>
        <w:instrText>1</w:instrText>
      </w:r>
      <w:r>
        <w:rPr>
          <w:rFonts w:ascii="Times New Roman" w:hAnsi="Times New Roman" w:cs="Times New Roman" w:hint="eastAsia"/>
          <w:b w:val="0"/>
          <w:color w:val="000000" w:themeColor="text1"/>
          <w:szCs w:val="32"/>
        </w:rPr>
        <w:instrText>)</w:instrText>
      </w:r>
      <w:r>
        <w:rPr>
          <w:rFonts w:ascii="Times New Roman" w:hAnsi="Times New Roman" w:cs="Times New Roman"/>
          <w:b w:val="0"/>
          <w:color w:val="000000" w:themeColor="text1"/>
          <w:szCs w:val="32"/>
        </w:rPr>
        <w:fldChar w:fldCharType="end"/>
      </w:r>
      <w:r w:rsidRPr="009169DB">
        <w:rPr>
          <w:rFonts w:ascii="Times New Roman" w:hAnsi="Times New Roman" w:cs="Times New Roman"/>
          <w:b w:val="0"/>
          <w:color w:val="000000" w:themeColor="text1"/>
          <w:szCs w:val="32"/>
        </w:rPr>
        <w:t>以学术论文作为最终研究</w:t>
      </w:r>
      <w:proofErr w:type="gramStart"/>
      <w:r w:rsidRPr="009169DB">
        <w:rPr>
          <w:rFonts w:ascii="Times New Roman" w:hAnsi="Times New Roman" w:cs="Times New Roman"/>
          <w:b w:val="0"/>
          <w:color w:val="000000" w:themeColor="text1"/>
          <w:szCs w:val="32"/>
        </w:rPr>
        <w:t>成果结项的</w:t>
      </w:r>
      <w:proofErr w:type="gramEnd"/>
      <w:r w:rsidRPr="009169DB">
        <w:rPr>
          <w:rFonts w:ascii="Times New Roman" w:hAnsi="Times New Roman" w:cs="Times New Roman"/>
          <w:b w:val="0"/>
          <w:color w:val="000000" w:themeColor="text1"/>
          <w:szCs w:val="32"/>
        </w:rPr>
        <w:t>，需提交课题负责人在公开出版核心刊物发表论文不少于</w:t>
      </w:r>
      <w:r w:rsidRPr="009169DB">
        <w:rPr>
          <w:rFonts w:ascii="Times New Roman" w:hAnsi="Times New Roman" w:cs="Times New Roman"/>
          <w:b w:val="0"/>
          <w:color w:val="000000" w:themeColor="text1"/>
          <w:szCs w:val="32"/>
        </w:rPr>
        <w:t>2</w:t>
      </w:r>
      <w:r w:rsidRPr="009169DB">
        <w:rPr>
          <w:rFonts w:ascii="Times New Roman" w:hAnsi="Times New Roman" w:cs="Times New Roman"/>
          <w:b w:val="0"/>
          <w:color w:val="000000" w:themeColor="text1"/>
          <w:szCs w:val="32"/>
        </w:rPr>
        <w:t>篇，其中至少</w:t>
      </w:r>
      <w:r w:rsidRPr="009169DB">
        <w:rPr>
          <w:rFonts w:ascii="Times New Roman" w:hAnsi="Times New Roman" w:cs="Times New Roman"/>
          <w:b w:val="0"/>
          <w:color w:val="000000" w:themeColor="text1"/>
          <w:szCs w:val="32"/>
        </w:rPr>
        <w:t>1</w:t>
      </w:r>
      <w:r w:rsidRPr="009169DB">
        <w:rPr>
          <w:rFonts w:ascii="Times New Roman" w:hAnsi="Times New Roman" w:cs="Times New Roman"/>
          <w:b w:val="0"/>
          <w:color w:val="000000" w:themeColor="text1"/>
          <w:szCs w:val="32"/>
        </w:rPr>
        <w:t>篇</w:t>
      </w:r>
      <w:r w:rsidRPr="009169DB">
        <w:rPr>
          <w:rFonts w:ascii="Times New Roman" w:hAnsi="Times New Roman" w:cs="Times New Roman"/>
          <w:b w:val="0"/>
          <w:color w:val="000000" w:themeColor="text1"/>
          <w:szCs w:val="32"/>
        </w:rPr>
        <w:t>CSSCI</w:t>
      </w:r>
      <w:r w:rsidRPr="009169DB">
        <w:rPr>
          <w:rFonts w:ascii="Times New Roman" w:hAnsi="Times New Roman" w:cs="Times New Roman"/>
          <w:b w:val="0"/>
          <w:color w:val="000000" w:themeColor="text1"/>
          <w:szCs w:val="32"/>
        </w:rPr>
        <w:t>。</w:t>
      </w:r>
      <w:r>
        <w:rPr>
          <w:rFonts w:ascii="Times New Roman" w:hAnsi="Times New Roman" w:cs="Times New Roman"/>
          <w:b w:val="0"/>
          <w:color w:val="000000" w:themeColor="text1"/>
          <w:szCs w:val="32"/>
        </w:rPr>
        <w:fldChar w:fldCharType="begin"/>
      </w:r>
      <w:r>
        <w:rPr>
          <w:rFonts w:ascii="Times New Roman" w:hAnsi="Times New Roman" w:cs="Times New Roman"/>
          <w:b w:val="0"/>
          <w:color w:val="000000" w:themeColor="text1"/>
          <w:szCs w:val="32"/>
        </w:rPr>
        <w:instrText xml:space="preserve"> </w:instrText>
      </w:r>
      <w:r>
        <w:rPr>
          <w:rFonts w:ascii="Times New Roman" w:hAnsi="Times New Roman" w:cs="Times New Roman" w:hint="eastAsia"/>
          <w:b w:val="0"/>
          <w:color w:val="000000" w:themeColor="text1"/>
          <w:szCs w:val="32"/>
        </w:rPr>
        <w:instrText>eq \o\ac(</w:instrText>
      </w:r>
      <w:r>
        <w:rPr>
          <w:rFonts w:ascii="Times New Roman" w:hAnsi="Times New Roman" w:cs="Times New Roman" w:hint="eastAsia"/>
          <w:b w:val="0"/>
          <w:color w:val="000000" w:themeColor="text1"/>
          <w:szCs w:val="32"/>
        </w:rPr>
        <w:instrText>○</w:instrText>
      </w:r>
      <w:r>
        <w:rPr>
          <w:rFonts w:ascii="Times New Roman" w:hAnsi="Times New Roman" w:cs="Times New Roman" w:hint="eastAsia"/>
          <w:b w:val="0"/>
          <w:color w:val="000000" w:themeColor="text1"/>
          <w:szCs w:val="32"/>
        </w:rPr>
        <w:instrText>,</w:instrText>
      </w:r>
      <w:r w:rsidRPr="009169DB">
        <w:rPr>
          <w:rFonts w:ascii="Times New Roman" w:hAnsi="Times New Roman" w:cs="Times New Roman" w:hint="eastAsia"/>
          <w:b w:val="0"/>
          <w:color w:val="000000" w:themeColor="text1"/>
          <w:position w:val="4"/>
          <w:sz w:val="22"/>
          <w:szCs w:val="32"/>
        </w:rPr>
        <w:instrText>2</w:instrText>
      </w:r>
      <w:r>
        <w:rPr>
          <w:rFonts w:ascii="Times New Roman" w:hAnsi="Times New Roman" w:cs="Times New Roman" w:hint="eastAsia"/>
          <w:b w:val="0"/>
          <w:color w:val="000000" w:themeColor="text1"/>
          <w:szCs w:val="32"/>
        </w:rPr>
        <w:instrText>)</w:instrText>
      </w:r>
      <w:r>
        <w:rPr>
          <w:rFonts w:ascii="Times New Roman" w:hAnsi="Times New Roman" w:cs="Times New Roman"/>
          <w:b w:val="0"/>
          <w:color w:val="000000" w:themeColor="text1"/>
          <w:szCs w:val="32"/>
        </w:rPr>
        <w:fldChar w:fldCharType="end"/>
      </w:r>
      <w:r w:rsidRPr="009169DB">
        <w:rPr>
          <w:rFonts w:ascii="Times New Roman" w:hAnsi="Times New Roman" w:cs="Times New Roman"/>
          <w:b w:val="0"/>
          <w:color w:val="000000" w:themeColor="text1"/>
          <w:szCs w:val="32"/>
        </w:rPr>
        <w:t>以研究报告作为最终研究</w:t>
      </w:r>
      <w:proofErr w:type="gramStart"/>
      <w:r w:rsidRPr="009169DB">
        <w:rPr>
          <w:rFonts w:ascii="Times New Roman" w:hAnsi="Times New Roman" w:cs="Times New Roman"/>
          <w:b w:val="0"/>
          <w:color w:val="000000" w:themeColor="text1"/>
          <w:szCs w:val="32"/>
        </w:rPr>
        <w:t>成果结项的</w:t>
      </w:r>
      <w:proofErr w:type="gramEnd"/>
      <w:r w:rsidRPr="009169DB">
        <w:rPr>
          <w:rFonts w:ascii="Times New Roman" w:hAnsi="Times New Roman" w:cs="Times New Roman"/>
          <w:b w:val="0"/>
          <w:color w:val="000000" w:themeColor="text1"/>
          <w:szCs w:val="32"/>
        </w:rPr>
        <w:t>，需提交不少于</w:t>
      </w:r>
      <w:r w:rsidRPr="009169DB">
        <w:rPr>
          <w:rFonts w:ascii="Times New Roman" w:hAnsi="Times New Roman" w:cs="Times New Roman"/>
          <w:b w:val="0"/>
          <w:color w:val="000000" w:themeColor="text1"/>
          <w:szCs w:val="32"/>
        </w:rPr>
        <w:t>5</w:t>
      </w:r>
      <w:r w:rsidRPr="009169DB">
        <w:rPr>
          <w:rFonts w:ascii="Times New Roman" w:hAnsi="Times New Roman" w:cs="Times New Roman"/>
          <w:b w:val="0"/>
          <w:color w:val="000000" w:themeColor="text1"/>
          <w:szCs w:val="32"/>
        </w:rPr>
        <w:t>万字的研究报告（附简报），经研究院评审通过，达到公开发布要求。</w:t>
      </w:r>
      <w:r>
        <w:rPr>
          <w:rFonts w:ascii="Times New Roman" w:hAnsi="Times New Roman" w:cs="Times New Roman"/>
          <w:b w:val="0"/>
          <w:color w:val="000000" w:themeColor="text1"/>
          <w:szCs w:val="32"/>
        </w:rPr>
        <w:fldChar w:fldCharType="begin"/>
      </w:r>
      <w:r>
        <w:rPr>
          <w:rFonts w:ascii="Times New Roman" w:hAnsi="Times New Roman" w:cs="Times New Roman"/>
          <w:b w:val="0"/>
          <w:color w:val="000000" w:themeColor="text1"/>
          <w:szCs w:val="32"/>
        </w:rPr>
        <w:instrText xml:space="preserve"> </w:instrText>
      </w:r>
      <w:r>
        <w:rPr>
          <w:rFonts w:ascii="Times New Roman" w:hAnsi="Times New Roman" w:cs="Times New Roman" w:hint="eastAsia"/>
          <w:b w:val="0"/>
          <w:color w:val="000000" w:themeColor="text1"/>
          <w:szCs w:val="32"/>
        </w:rPr>
        <w:instrText>eq \o\ac(</w:instrText>
      </w:r>
      <w:r>
        <w:rPr>
          <w:rFonts w:ascii="Times New Roman" w:hAnsi="Times New Roman" w:cs="Times New Roman" w:hint="eastAsia"/>
          <w:b w:val="0"/>
          <w:color w:val="000000" w:themeColor="text1"/>
          <w:szCs w:val="32"/>
        </w:rPr>
        <w:instrText>○</w:instrText>
      </w:r>
      <w:r>
        <w:rPr>
          <w:rFonts w:ascii="Times New Roman" w:hAnsi="Times New Roman" w:cs="Times New Roman" w:hint="eastAsia"/>
          <w:b w:val="0"/>
          <w:color w:val="000000" w:themeColor="text1"/>
          <w:szCs w:val="32"/>
        </w:rPr>
        <w:instrText>,</w:instrText>
      </w:r>
      <w:r w:rsidRPr="009169DB">
        <w:rPr>
          <w:rFonts w:ascii="Times New Roman" w:hAnsi="Times New Roman" w:cs="Times New Roman" w:hint="eastAsia"/>
          <w:b w:val="0"/>
          <w:color w:val="000000" w:themeColor="text1"/>
          <w:position w:val="4"/>
          <w:sz w:val="22"/>
          <w:szCs w:val="32"/>
        </w:rPr>
        <w:instrText>3</w:instrText>
      </w:r>
      <w:r>
        <w:rPr>
          <w:rFonts w:ascii="Times New Roman" w:hAnsi="Times New Roman" w:cs="Times New Roman" w:hint="eastAsia"/>
          <w:b w:val="0"/>
          <w:color w:val="000000" w:themeColor="text1"/>
          <w:szCs w:val="32"/>
        </w:rPr>
        <w:instrText>)</w:instrText>
      </w:r>
      <w:r>
        <w:rPr>
          <w:rFonts w:ascii="Times New Roman" w:hAnsi="Times New Roman" w:cs="Times New Roman"/>
          <w:b w:val="0"/>
          <w:color w:val="000000" w:themeColor="text1"/>
          <w:szCs w:val="32"/>
        </w:rPr>
        <w:fldChar w:fldCharType="end"/>
      </w:r>
      <w:r w:rsidRPr="009169DB">
        <w:rPr>
          <w:rFonts w:ascii="Times New Roman" w:hAnsi="Times New Roman" w:cs="Times New Roman"/>
          <w:b w:val="0"/>
          <w:color w:val="000000" w:themeColor="text1"/>
          <w:szCs w:val="32"/>
        </w:rPr>
        <w:t>以专著作为最终研究</w:t>
      </w:r>
      <w:proofErr w:type="gramStart"/>
      <w:r w:rsidRPr="009169DB">
        <w:rPr>
          <w:rFonts w:ascii="Times New Roman" w:hAnsi="Times New Roman" w:cs="Times New Roman"/>
          <w:b w:val="0"/>
          <w:color w:val="000000" w:themeColor="text1"/>
          <w:szCs w:val="32"/>
        </w:rPr>
        <w:t>成果结项的</w:t>
      </w:r>
      <w:proofErr w:type="gramEnd"/>
      <w:r w:rsidRPr="009169DB">
        <w:rPr>
          <w:rFonts w:ascii="Times New Roman" w:hAnsi="Times New Roman" w:cs="Times New Roman"/>
          <w:b w:val="0"/>
          <w:color w:val="000000" w:themeColor="text1"/>
          <w:szCs w:val="32"/>
        </w:rPr>
        <w:t>，需在国家级专业出版社或综合类大学出版社出版专著</w:t>
      </w:r>
      <w:r w:rsidRPr="009169DB">
        <w:rPr>
          <w:rFonts w:ascii="Times New Roman" w:hAnsi="Times New Roman" w:cs="Times New Roman"/>
          <w:b w:val="0"/>
          <w:color w:val="000000" w:themeColor="text1"/>
          <w:szCs w:val="32"/>
        </w:rPr>
        <w:lastRenderedPageBreak/>
        <w:t>不少于</w:t>
      </w:r>
      <w:r w:rsidRPr="009169DB">
        <w:rPr>
          <w:rFonts w:ascii="Times New Roman" w:hAnsi="Times New Roman" w:cs="Times New Roman"/>
          <w:b w:val="0"/>
          <w:color w:val="000000" w:themeColor="text1"/>
          <w:szCs w:val="32"/>
        </w:rPr>
        <w:t>1</w:t>
      </w:r>
      <w:r w:rsidRPr="009169DB">
        <w:rPr>
          <w:rFonts w:ascii="Times New Roman" w:hAnsi="Times New Roman" w:cs="Times New Roman"/>
          <w:b w:val="0"/>
          <w:color w:val="000000" w:themeColor="text1"/>
          <w:szCs w:val="32"/>
        </w:rPr>
        <w:t>部（</w:t>
      </w:r>
      <w:r w:rsidRPr="009169DB">
        <w:rPr>
          <w:rFonts w:ascii="Times New Roman" w:hAnsi="Times New Roman" w:cs="Times New Roman"/>
          <w:b w:val="0"/>
          <w:color w:val="000000" w:themeColor="text1"/>
          <w:szCs w:val="32"/>
        </w:rPr>
        <w:t>20</w:t>
      </w:r>
      <w:r w:rsidRPr="009169DB">
        <w:rPr>
          <w:rFonts w:ascii="Times New Roman" w:hAnsi="Times New Roman" w:cs="Times New Roman"/>
          <w:b w:val="0"/>
          <w:color w:val="000000" w:themeColor="text1"/>
          <w:szCs w:val="32"/>
        </w:rPr>
        <w:t>万字以上）。</w:t>
      </w:r>
    </w:p>
    <w:p w14:paraId="0B5675EF" w14:textId="68201B07" w:rsidR="009169DB" w:rsidRDefault="009169DB" w:rsidP="00E75A6D">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hint="eastAsia"/>
          <w:b w:val="0"/>
          <w:color w:val="000000" w:themeColor="text1"/>
          <w:szCs w:val="32"/>
        </w:rPr>
        <w:t>2</w:t>
      </w:r>
      <w:r w:rsidR="0025033D">
        <w:rPr>
          <w:rFonts w:ascii="Times New Roman" w:hAnsi="Times New Roman" w:cs="Times New Roman"/>
          <w:b w:val="0"/>
          <w:color w:val="000000" w:themeColor="text1"/>
          <w:szCs w:val="32"/>
        </w:rPr>
        <w:t>.</w:t>
      </w:r>
      <w:r w:rsidRPr="009169DB">
        <w:rPr>
          <w:rFonts w:ascii="Times New Roman" w:hAnsi="Times New Roman" w:cs="Times New Roman" w:hint="eastAsia"/>
          <w:b w:val="0"/>
          <w:color w:val="000000" w:themeColor="text1"/>
          <w:szCs w:val="32"/>
        </w:rPr>
        <w:t>重点课题结题条件</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fldChar w:fldCharType="begin"/>
      </w:r>
      <w:r>
        <w:rPr>
          <w:rFonts w:ascii="Times New Roman" w:hAnsi="Times New Roman" w:cs="Times New Roman"/>
          <w:b w:val="0"/>
          <w:color w:val="000000" w:themeColor="text1"/>
          <w:szCs w:val="32"/>
        </w:rPr>
        <w:instrText xml:space="preserve"> </w:instrText>
      </w:r>
      <w:r>
        <w:rPr>
          <w:rFonts w:ascii="Times New Roman" w:hAnsi="Times New Roman" w:cs="Times New Roman" w:hint="eastAsia"/>
          <w:b w:val="0"/>
          <w:color w:val="000000" w:themeColor="text1"/>
          <w:szCs w:val="32"/>
        </w:rPr>
        <w:instrText>eq \o\ac(</w:instrText>
      </w:r>
      <w:r>
        <w:rPr>
          <w:rFonts w:ascii="Times New Roman" w:hAnsi="Times New Roman" w:cs="Times New Roman" w:hint="eastAsia"/>
          <w:b w:val="0"/>
          <w:color w:val="000000" w:themeColor="text1"/>
          <w:szCs w:val="32"/>
        </w:rPr>
        <w:instrText>○</w:instrText>
      </w:r>
      <w:r>
        <w:rPr>
          <w:rFonts w:ascii="Times New Roman" w:hAnsi="Times New Roman" w:cs="Times New Roman" w:hint="eastAsia"/>
          <w:b w:val="0"/>
          <w:color w:val="000000" w:themeColor="text1"/>
          <w:szCs w:val="32"/>
        </w:rPr>
        <w:instrText>,</w:instrText>
      </w:r>
      <w:r w:rsidRPr="009169DB">
        <w:rPr>
          <w:rFonts w:ascii="Times New Roman" w:hAnsi="Times New Roman" w:cs="Times New Roman" w:hint="eastAsia"/>
          <w:b w:val="0"/>
          <w:color w:val="000000" w:themeColor="text1"/>
          <w:position w:val="4"/>
          <w:sz w:val="22"/>
          <w:szCs w:val="32"/>
        </w:rPr>
        <w:instrText>1</w:instrText>
      </w:r>
      <w:r>
        <w:rPr>
          <w:rFonts w:ascii="Times New Roman" w:hAnsi="Times New Roman" w:cs="Times New Roman" w:hint="eastAsia"/>
          <w:b w:val="0"/>
          <w:color w:val="000000" w:themeColor="text1"/>
          <w:szCs w:val="32"/>
        </w:rPr>
        <w:instrText>)</w:instrText>
      </w:r>
      <w:r>
        <w:rPr>
          <w:rFonts w:ascii="Times New Roman" w:hAnsi="Times New Roman" w:cs="Times New Roman"/>
          <w:b w:val="0"/>
          <w:color w:val="000000" w:themeColor="text1"/>
          <w:szCs w:val="32"/>
        </w:rPr>
        <w:fldChar w:fldCharType="end"/>
      </w:r>
      <w:r w:rsidRPr="009169DB">
        <w:rPr>
          <w:rFonts w:ascii="Times New Roman" w:hAnsi="Times New Roman" w:cs="Times New Roman"/>
          <w:b w:val="0"/>
          <w:color w:val="000000" w:themeColor="text1"/>
          <w:szCs w:val="32"/>
        </w:rPr>
        <w:t>以学术论文作为最终研究</w:t>
      </w:r>
      <w:proofErr w:type="gramStart"/>
      <w:r w:rsidRPr="009169DB">
        <w:rPr>
          <w:rFonts w:ascii="Times New Roman" w:hAnsi="Times New Roman" w:cs="Times New Roman"/>
          <w:b w:val="0"/>
          <w:color w:val="000000" w:themeColor="text1"/>
          <w:szCs w:val="32"/>
        </w:rPr>
        <w:t>成果结项的</w:t>
      </w:r>
      <w:proofErr w:type="gramEnd"/>
      <w:r w:rsidRPr="009169DB">
        <w:rPr>
          <w:rFonts w:ascii="Times New Roman" w:hAnsi="Times New Roman" w:cs="Times New Roman"/>
          <w:b w:val="0"/>
          <w:color w:val="000000" w:themeColor="text1"/>
          <w:szCs w:val="32"/>
        </w:rPr>
        <w:t>，需提交课题负责人在公开出版刊物发表论文不少于</w:t>
      </w:r>
      <w:r w:rsidRPr="009169DB">
        <w:rPr>
          <w:rFonts w:ascii="Times New Roman" w:hAnsi="Times New Roman" w:cs="Times New Roman"/>
          <w:b w:val="0"/>
          <w:color w:val="000000" w:themeColor="text1"/>
          <w:szCs w:val="32"/>
        </w:rPr>
        <w:t>2</w:t>
      </w:r>
      <w:r w:rsidRPr="009169DB">
        <w:rPr>
          <w:rFonts w:ascii="Times New Roman" w:hAnsi="Times New Roman" w:cs="Times New Roman"/>
          <w:b w:val="0"/>
          <w:color w:val="000000" w:themeColor="text1"/>
          <w:szCs w:val="32"/>
        </w:rPr>
        <w:t>篇，其中至少一篇中文核心。</w:t>
      </w:r>
      <w:r>
        <w:rPr>
          <w:rFonts w:ascii="Times New Roman" w:hAnsi="Times New Roman" w:cs="Times New Roman"/>
          <w:b w:val="0"/>
          <w:color w:val="000000" w:themeColor="text1"/>
          <w:szCs w:val="32"/>
        </w:rPr>
        <w:fldChar w:fldCharType="begin"/>
      </w:r>
      <w:r>
        <w:rPr>
          <w:rFonts w:ascii="Times New Roman" w:hAnsi="Times New Roman" w:cs="Times New Roman"/>
          <w:b w:val="0"/>
          <w:color w:val="000000" w:themeColor="text1"/>
          <w:szCs w:val="32"/>
        </w:rPr>
        <w:instrText xml:space="preserve"> </w:instrText>
      </w:r>
      <w:r>
        <w:rPr>
          <w:rFonts w:ascii="Times New Roman" w:hAnsi="Times New Roman" w:cs="Times New Roman" w:hint="eastAsia"/>
          <w:b w:val="0"/>
          <w:color w:val="000000" w:themeColor="text1"/>
          <w:szCs w:val="32"/>
        </w:rPr>
        <w:instrText>eq \o\ac(</w:instrText>
      </w:r>
      <w:r>
        <w:rPr>
          <w:rFonts w:ascii="Times New Roman" w:hAnsi="Times New Roman" w:cs="Times New Roman" w:hint="eastAsia"/>
          <w:b w:val="0"/>
          <w:color w:val="000000" w:themeColor="text1"/>
          <w:szCs w:val="32"/>
        </w:rPr>
        <w:instrText>○</w:instrText>
      </w:r>
      <w:r>
        <w:rPr>
          <w:rFonts w:ascii="Times New Roman" w:hAnsi="Times New Roman" w:cs="Times New Roman" w:hint="eastAsia"/>
          <w:b w:val="0"/>
          <w:color w:val="000000" w:themeColor="text1"/>
          <w:szCs w:val="32"/>
        </w:rPr>
        <w:instrText>,</w:instrText>
      </w:r>
      <w:r w:rsidRPr="009169DB">
        <w:rPr>
          <w:rFonts w:ascii="Times New Roman" w:hAnsi="Times New Roman" w:cs="Times New Roman" w:hint="eastAsia"/>
          <w:b w:val="0"/>
          <w:color w:val="000000" w:themeColor="text1"/>
          <w:position w:val="4"/>
          <w:sz w:val="22"/>
          <w:szCs w:val="32"/>
        </w:rPr>
        <w:instrText>2</w:instrText>
      </w:r>
      <w:r>
        <w:rPr>
          <w:rFonts w:ascii="Times New Roman" w:hAnsi="Times New Roman" w:cs="Times New Roman" w:hint="eastAsia"/>
          <w:b w:val="0"/>
          <w:color w:val="000000" w:themeColor="text1"/>
          <w:szCs w:val="32"/>
        </w:rPr>
        <w:instrText>)</w:instrText>
      </w:r>
      <w:r>
        <w:rPr>
          <w:rFonts w:ascii="Times New Roman" w:hAnsi="Times New Roman" w:cs="Times New Roman"/>
          <w:b w:val="0"/>
          <w:color w:val="000000" w:themeColor="text1"/>
          <w:szCs w:val="32"/>
        </w:rPr>
        <w:fldChar w:fldCharType="end"/>
      </w:r>
      <w:r w:rsidRPr="009169DB">
        <w:rPr>
          <w:rFonts w:ascii="Times New Roman" w:hAnsi="Times New Roman" w:cs="Times New Roman"/>
          <w:b w:val="0"/>
          <w:color w:val="000000" w:themeColor="text1"/>
          <w:szCs w:val="32"/>
        </w:rPr>
        <w:t>以研究报告作为最终研究</w:t>
      </w:r>
      <w:proofErr w:type="gramStart"/>
      <w:r w:rsidRPr="009169DB">
        <w:rPr>
          <w:rFonts w:ascii="Times New Roman" w:hAnsi="Times New Roman" w:cs="Times New Roman"/>
          <w:b w:val="0"/>
          <w:color w:val="000000" w:themeColor="text1"/>
          <w:szCs w:val="32"/>
        </w:rPr>
        <w:t>成果结项的</w:t>
      </w:r>
      <w:proofErr w:type="gramEnd"/>
      <w:r w:rsidRPr="009169DB">
        <w:rPr>
          <w:rFonts w:ascii="Times New Roman" w:hAnsi="Times New Roman" w:cs="Times New Roman"/>
          <w:b w:val="0"/>
          <w:color w:val="000000" w:themeColor="text1"/>
          <w:szCs w:val="32"/>
        </w:rPr>
        <w:t>，需提交不少于</w:t>
      </w:r>
      <w:r w:rsidRPr="009169DB">
        <w:rPr>
          <w:rFonts w:ascii="Times New Roman" w:hAnsi="Times New Roman" w:cs="Times New Roman"/>
          <w:b w:val="0"/>
          <w:color w:val="000000" w:themeColor="text1"/>
          <w:szCs w:val="32"/>
        </w:rPr>
        <w:t>3</w:t>
      </w:r>
      <w:r w:rsidRPr="009169DB">
        <w:rPr>
          <w:rFonts w:ascii="Times New Roman" w:hAnsi="Times New Roman" w:cs="Times New Roman"/>
          <w:b w:val="0"/>
          <w:color w:val="000000" w:themeColor="text1"/>
          <w:szCs w:val="32"/>
        </w:rPr>
        <w:t>万字的研究报告（附简报），经研究院评审通过，达到结题要求。</w:t>
      </w:r>
      <w:r>
        <w:rPr>
          <w:rFonts w:ascii="Times New Roman" w:hAnsi="Times New Roman" w:cs="Times New Roman"/>
          <w:b w:val="0"/>
          <w:color w:val="000000" w:themeColor="text1"/>
          <w:szCs w:val="32"/>
        </w:rPr>
        <w:fldChar w:fldCharType="begin"/>
      </w:r>
      <w:r>
        <w:rPr>
          <w:rFonts w:ascii="Times New Roman" w:hAnsi="Times New Roman" w:cs="Times New Roman"/>
          <w:b w:val="0"/>
          <w:color w:val="000000" w:themeColor="text1"/>
          <w:szCs w:val="32"/>
        </w:rPr>
        <w:instrText xml:space="preserve"> </w:instrText>
      </w:r>
      <w:r>
        <w:rPr>
          <w:rFonts w:ascii="Times New Roman" w:hAnsi="Times New Roman" w:cs="Times New Roman" w:hint="eastAsia"/>
          <w:b w:val="0"/>
          <w:color w:val="000000" w:themeColor="text1"/>
          <w:szCs w:val="32"/>
        </w:rPr>
        <w:instrText>eq \o\ac(</w:instrText>
      </w:r>
      <w:r>
        <w:rPr>
          <w:rFonts w:ascii="Times New Roman" w:hAnsi="Times New Roman" w:cs="Times New Roman" w:hint="eastAsia"/>
          <w:b w:val="0"/>
          <w:color w:val="000000" w:themeColor="text1"/>
          <w:szCs w:val="32"/>
        </w:rPr>
        <w:instrText>○</w:instrText>
      </w:r>
      <w:r>
        <w:rPr>
          <w:rFonts w:ascii="Times New Roman" w:hAnsi="Times New Roman" w:cs="Times New Roman" w:hint="eastAsia"/>
          <w:b w:val="0"/>
          <w:color w:val="000000" w:themeColor="text1"/>
          <w:szCs w:val="32"/>
        </w:rPr>
        <w:instrText>,</w:instrText>
      </w:r>
      <w:r w:rsidRPr="009169DB">
        <w:rPr>
          <w:rFonts w:ascii="Times New Roman" w:hAnsi="Times New Roman" w:cs="Times New Roman" w:hint="eastAsia"/>
          <w:b w:val="0"/>
          <w:color w:val="000000" w:themeColor="text1"/>
          <w:position w:val="4"/>
          <w:sz w:val="22"/>
          <w:szCs w:val="32"/>
        </w:rPr>
        <w:instrText>3</w:instrText>
      </w:r>
      <w:r>
        <w:rPr>
          <w:rFonts w:ascii="Times New Roman" w:hAnsi="Times New Roman" w:cs="Times New Roman" w:hint="eastAsia"/>
          <w:b w:val="0"/>
          <w:color w:val="000000" w:themeColor="text1"/>
          <w:szCs w:val="32"/>
        </w:rPr>
        <w:instrText>)</w:instrText>
      </w:r>
      <w:r>
        <w:rPr>
          <w:rFonts w:ascii="Times New Roman" w:hAnsi="Times New Roman" w:cs="Times New Roman"/>
          <w:b w:val="0"/>
          <w:color w:val="000000" w:themeColor="text1"/>
          <w:szCs w:val="32"/>
        </w:rPr>
        <w:fldChar w:fldCharType="end"/>
      </w:r>
      <w:r w:rsidRPr="009169DB">
        <w:rPr>
          <w:rFonts w:ascii="Times New Roman" w:hAnsi="Times New Roman" w:cs="Times New Roman"/>
          <w:b w:val="0"/>
          <w:color w:val="000000" w:themeColor="text1"/>
          <w:szCs w:val="32"/>
        </w:rPr>
        <w:t>以专著作为最终研究</w:t>
      </w:r>
      <w:proofErr w:type="gramStart"/>
      <w:r w:rsidRPr="009169DB">
        <w:rPr>
          <w:rFonts w:ascii="Times New Roman" w:hAnsi="Times New Roman" w:cs="Times New Roman"/>
          <w:b w:val="0"/>
          <w:color w:val="000000" w:themeColor="text1"/>
          <w:szCs w:val="32"/>
        </w:rPr>
        <w:t>成果结项的</w:t>
      </w:r>
      <w:proofErr w:type="gramEnd"/>
      <w:r w:rsidRPr="009169DB">
        <w:rPr>
          <w:rFonts w:ascii="Times New Roman" w:hAnsi="Times New Roman" w:cs="Times New Roman"/>
          <w:b w:val="0"/>
          <w:color w:val="000000" w:themeColor="text1"/>
          <w:szCs w:val="32"/>
        </w:rPr>
        <w:t>，需在公开出版社出版专著不少于</w:t>
      </w:r>
      <w:r w:rsidRPr="009169DB">
        <w:rPr>
          <w:rFonts w:ascii="Times New Roman" w:hAnsi="Times New Roman" w:cs="Times New Roman"/>
          <w:b w:val="0"/>
          <w:color w:val="000000" w:themeColor="text1"/>
          <w:szCs w:val="32"/>
        </w:rPr>
        <w:t>1</w:t>
      </w:r>
      <w:r w:rsidRPr="009169DB">
        <w:rPr>
          <w:rFonts w:ascii="Times New Roman" w:hAnsi="Times New Roman" w:cs="Times New Roman"/>
          <w:b w:val="0"/>
          <w:color w:val="000000" w:themeColor="text1"/>
          <w:szCs w:val="32"/>
        </w:rPr>
        <w:t>部（</w:t>
      </w:r>
      <w:r w:rsidRPr="009169DB">
        <w:rPr>
          <w:rFonts w:ascii="Times New Roman" w:hAnsi="Times New Roman" w:cs="Times New Roman"/>
          <w:b w:val="0"/>
          <w:color w:val="000000" w:themeColor="text1"/>
          <w:szCs w:val="32"/>
        </w:rPr>
        <w:t>15</w:t>
      </w:r>
      <w:r w:rsidRPr="009169DB">
        <w:rPr>
          <w:rFonts w:ascii="Times New Roman" w:hAnsi="Times New Roman" w:cs="Times New Roman"/>
          <w:b w:val="0"/>
          <w:color w:val="000000" w:themeColor="text1"/>
          <w:szCs w:val="32"/>
        </w:rPr>
        <w:t>万字以上）。</w:t>
      </w:r>
    </w:p>
    <w:p w14:paraId="692C1AF3" w14:textId="407E7568" w:rsidR="0025033D" w:rsidRPr="0025033D" w:rsidRDefault="0025033D" w:rsidP="00E75A6D">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hint="eastAsia"/>
          <w:b w:val="0"/>
          <w:color w:val="000000" w:themeColor="text1"/>
          <w:szCs w:val="32"/>
        </w:rPr>
        <w:t>3</w:t>
      </w:r>
      <w:r>
        <w:rPr>
          <w:rFonts w:ascii="Times New Roman" w:hAnsi="Times New Roman" w:cs="Times New Roman"/>
          <w:b w:val="0"/>
          <w:color w:val="000000" w:themeColor="text1"/>
          <w:szCs w:val="32"/>
        </w:rPr>
        <w:t>.</w:t>
      </w:r>
      <w:r w:rsidR="00FF674F" w:rsidRPr="00FF674F">
        <w:rPr>
          <w:rFonts w:ascii="Times New Roman" w:hAnsi="Times New Roman" w:cs="Times New Roman" w:hint="eastAsia"/>
          <w:b w:val="0"/>
          <w:color w:val="000000" w:themeColor="text1"/>
          <w:szCs w:val="32"/>
        </w:rPr>
        <w:t>委托课题结题条</w:t>
      </w:r>
      <w:r w:rsidR="00FF674F">
        <w:rPr>
          <w:rFonts w:ascii="Times New Roman" w:hAnsi="Times New Roman" w:cs="Times New Roman" w:hint="eastAsia"/>
          <w:b w:val="0"/>
          <w:color w:val="000000" w:themeColor="text1"/>
          <w:szCs w:val="32"/>
        </w:rPr>
        <w:t>件及其他以专利、标准等成果形式申请结题的，以研究院组织专家评审</w:t>
      </w:r>
      <w:r w:rsidR="00FF674F" w:rsidRPr="00FF674F">
        <w:rPr>
          <w:rFonts w:ascii="Times New Roman" w:hAnsi="Times New Roman" w:cs="Times New Roman" w:hint="eastAsia"/>
          <w:b w:val="0"/>
          <w:color w:val="000000" w:themeColor="text1"/>
          <w:szCs w:val="32"/>
        </w:rPr>
        <w:t>结果为准。</w:t>
      </w:r>
    </w:p>
    <w:p w14:paraId="23406EDC" w14:textId="44C4F021" w:rsidR="00242969" w:rsidRDefault="009169DB">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九</w:t>
      </w:r>
      <w:r w:rsidR="00017558">
        <w:rPr>
          <w:rFonts w:ascii="黑体" w:eastAsia="黑体" w:hAnsi="黑体" w:cs="Times" w:hint="eastAsia"/>
          <w:b w:val="0"/>
          <w:szCs w:val="32"/>
        </w:rPr>
        <w:t>、</w:t>
      </w:r>
      <w:r w:rsidR="00017558">
        <w:rPr>
          <w:rFonts w:ascii="黑体" w:eastAsia="黑体" w:hAnsi="黑体" w:cs="Times"/>
          <w:b w:val="0"/>
          <w:szCs w:val="32"/>
        </w:rPr>
        <w:t>课题申报的审核程序</w:t>
      </w:r>
    </w:p>
    <w:p w14:paraId="79E9A9CA" w14:textId="57DC99BC" w:rsidR="00242969" w:rsidRDefault="00017558">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课题申报采用三级审核管理制度</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第一级为申报者所在单位（如学校、院系、科研院所等）</w:t>
      </w:r>
      <w:r w:rsidR="008D0458">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第二级为</w:t>
      </w:r>
      <w:r>
        <w:rPr>
          <w:rFonts w:ascii="Times New Roman" w:hAnsi="Times New Roman" w:cs="Times New Roman" w:hint="eastAsia"/>
          <w:b w:val="0"/>
          <w:color w:val="000000" w:themeColor="text1"/>
          <w:szCs w:val="32"/>
        </w:rPr>
        <w:t>新时代</w:t>
      </w:r>
      <w:r>
        <w:rPr>
          <w:rFonts w:ascii="Times New Roman" w:hAnsi="Times New Roman" w:cs="Times New Roman"/>
          <w:b w:val="0"/>
          <w:color w:val="000000" w:themeColor="text1"/>
          <w:szCs w:val="32"/>
        </w:rPr>
        <w:t>中国职业教育</w:t>
      </w:r>
      <w:r>
        <w:rPr>
          <w:rFonts w:ascii="Times New Roman" w:hAnsi="Times New Roman" w:cs="Times New Roman" w:hint="eastAsia"/>
          <w:b w:val="0"/>
          <w:color w:val="000000" w:themeColor="text1"/>
          <w:szCs w:val="32"/>
        </w:rPr>
        <w:t>研究</w:t>
      </w:r>
      <w:r>
        <w:rPr>
          <w:rFonts w:ascii="Times New Roman" w:hAnsi="Times New Roman" w:cs="Times New Roman"/>
          <w:b w:val="0"/>
          <w:color w:val="000000" w:themeColor="text1"/>
          <w:szCs w:val="32"/>
        </w:rPr>
        <w:t>院对材料的完整性和规范性进行审核，第三级为专家组审核。各级须严格审核申报资格、前期研究成果的真实性、课题组的研究实力和必备条件等</w:t>
      </w:r>
      <w:r w:rsidR="00155E14" w:rsidRPr="00155E14">
        <w:rPr>
          <w:rFonts w:ascii="Times New Roman" w:hAnsi="Times New Roman" w:cs="Times New Roman" w:hint="eastAsia"/>
          <w:b w:val="0"/>
          <w:color w:val="000000" w:themeColor="text1"/>
          <w:szCs w:val="32"/>
        </w:rPr>
        <w:t>，</w:t>
      </w:r>
      <w:r w:rsidR="00155E14">
        <w:rPr>
          <w:rFonts w:ascii="Times New Roman" w:hAnsi="Times New Roman" w:cs="Times New Roman" w:hint="eastAsia"/>
          <w:b w:val="0"/>
          <w:color w:val="000000" w:themeColor="text1"/>
          <w:szCs w:val="32"/>
        </w:rPr>
        <w:t>并</w:t>
      </w:r>
      <w:r w:rsidR="00155E14" w:rsidRPr="00155E14">
        <w:rPr>
          <w:rFonts w:ascii="Times New Roman" w:hAnsi="Times New Roman" w:cs="Times New Roman" w:hint="eastAsia"/>
          <w:b w:val="0"/>
          <w:color w:val="000000" w:themeColor="text1"/>
          <w:szCs w:val="32"/>
        </w:rPr>
        <w:t>签署明确意见</w:t>
      </w:r>
      <w:r>
        <w:rPr>
          <w:rFonts w:ascii="Times New Roman" w:hAnsi="Times New Roman" w:cs="Times New Roman"/>
          <w:b w:val="0"/>
          <w:color w:val="000000" w:themeColor="text1"/>
          <w:szCs w:val="32"/>
        </w:rPr>
        <w:t>。</w:t>
      </w:r>
    </w:p>
    <w:p w14:paraId="142394BF" w14:textId="034302C2" w:rsidR="00242969" w:rsidRDefault="009169DB">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十</w:t>
      </w:r>
      <w:r w:rsidR="00C43DB7">
        <w:rPr>
          <w:rFonts w:ascii="黑体" w:eastAsia="黑体" w:hAnsi="黑体" w:cs="Times"/>
          <w:b w:val="0"/>
          <w:szCs w:val="32"/>
        </w:rPr>
        <w:t>、课题申报的</w:t>
      </w:r>
      <w:r w:rsidR="00C43DB7">
        <w:rPr>
          <w:rFonts w:ascii="黑体" w:eastAsia="黑体" w:hAnsi="黑体" w:cs="Times" w:hint="eastAsia"/>
          <w:b w:val="0"/>
          <w:szCs w:val="32"/>
        </w:rPr>
        <w:t>材料</w:t>
      </w:r>
      <w:r w:rsidR="00017558">
        <w:rPr>
          <w:rFonts w:ascii="黑体" w:eastAsia="黑体" w:hAnsi="黑体" w:cs="Times"/>
          <w:b w:val="0"/>
          <w:szCs w:val="32"/>
        </w:rPr>
        <w:t>要求</w:t>
      </w:r>
    </w:p>
    <w:p w14:paraId="521AAF46" w14:textId="2F426D7F" w:rsidR="00CF1C14" w:rsidRPr="005A72A6" w:rsidRDefault="00182ED3" w:rsidP="005A72A6">
      <w:pPr>
        <w:spacing w:line="600" w:lineRule="atLeast"/>
        <w:ind w:firstLine="640"/>
        <w:rPr>
          <w:rFonts w:ascii="Times New Roman" w:hAnsi="Times New Roman" w:cs="Times New Roman"/>
          <w:b w:val="0"/>
          <w:color w:val="000000" w:themeColor="text1"/>
          <w:szCs w:val="32"/>
        </w:rPr>
      </w:pPr>
      <w:r w:rsidRPr="00182ED3">
        <w:rPr>
          <w:rFonts w:ascii="Times New Roman" w:hAnsi="Times New Roman" w:cs="Times New Roman" w:hint="eastAsia"/>
          <w:b w:val="0"/>
          <w:color w:val="000000" w:themeColor="text1"/>
          <w:szCs w:val="32"/>
        </w:rPr>
        <w:t>本年度试行网络申报</w:t>
      </w:r>
      <w:r>
        <w:rPr>
          <w:rFonts w:ascii="Times New Roman" w:hAnsi="Times New Roman" w:cs="Times New Roman" w:hint="eastAsia"/>
          <w:b w:val="0"/>
          <w:color w:val="000000" w:themeColor="text1"/>
          <w:szCs w:val="32"/>
        </w:rPr>
        <w:t>，</w:t>
      </w:r>
      <w:r w:rsidR="00961FF1">
        <w:rPr>
          <w:rFonts w:ascii="Times New Roman" w:hAnsi="Times New Roman" w:cs="Times New Roman" w:hint="eastAsia"/>
          <w:b w:val="0"/>
          <w:color w:val="000000" w:themeColor="text1"/>
          <w:szCs w:val="32"/>
        </w:rPr>
        <w:t>申报人</w:t>
      </w:r>
      <w:r w:rsidR="00E95ED4">
        <w:rPr>
          <w:rFonts w:ascii="Times New Roman" w:hAnsi="Times New Roman" w:cs="Times New Roman" w:hint="eastAsia"/>
          <w:b w:val="0"/>
          <w:color w:val="000000" w:themeColor="text1"/>
          <w:szCs w:val="32"/>
        </w:rPr>
        <w:t>登录</w:t>
      </w:r>
      <w:r w:rsidR="00961FF1">
        <w:rPr>
          <w:rFonts w:ascii="Times New Roman" w:hAnsi="Times New Roman" w:cs="Times New Roman" w:hint="eastAsia"/>
          <w:b w:val="0"/>
          <w:color w:val="000000" w:themeColor="text1"/>
          <w:szCs w:val="32"/>
        </w:rPr>
        <w:t>可通过</w:t>
      </w:r>
      <w:r w:rsidR="004E5F38">
        <w:rPr>
          <w:rFonts w:ascii="Times New Roman" w:hAnsi="Times New Roman" w:cs="Times New Roman"/>
          <w:b w:val="0"/>
          <w:color w:val="000000" w:themeColor="text1"/>
          <w:szCs w:val="32"/>
        </w:rPr>
        <w:fldChar w:fldCharType="begin"/>
      </w:r>
      <w:r w:rsidR="004E5F38">
        <w:rPr>
          <w:rFonts w:ascii="Times New Roman" w:hAnsi="Times New Roman" w:cs="Times New Roman"/>
          <w:b w:val="0"/>
          <w:color w:val="000000" w:themeColor="text1"/>
          <w:szCs w:val="32"/>
        </w:rPr>
        <w:instrText xml:space="preserve"> </w:instrText>
      </w:r>
      <w:r w:rsidR="004E5F38">
        <w:rPr>
          <w:rFonts w:ascii="Times New Roman" w:hAnsi="Times New Roman" w:cs="Times New Roman" w:hint="eastAsia"/>
          <w:b w:val="0"/>
          <w:color w:val="000000" w:themeColor="text1"/>
          <w:szCs w:val="32"/>
        </w:rPr>
        <w:instrText>eq \o\ac(</w:instrText>
      </w:r>
      <w:r w:rsidR="004E5F38">
        <w:rPr>
          <w:rFonts w:ascii="Times New Roman" w:hAnsi="Times New Roman" w:cs="Times New Roman" w:hint="eastAsia"/>
          <w:b w:val="0"/>
          <w:color w:val="000000" w:themeColor="text1"/>
          <w:szCs w:val="32"/>
        </w:rPr>
        <w:instrText>○</w:instrText>
      </w:r>
      <w:r w:rsidR="004E5F38">
        <w:rPr>
          <w:rFonts w:ascii="Times New Roman" w:hAnsi="Times New Roman" w:cs="Times New Roman" w:hint="eastAsia"/>
          <w:b w:val="0"/>
          <w:color w:val="000000" w:themeColor="text1"/>
          <w:szCs w:val="32"/>
        </w:rPr>
        <w:instrText>,</w:instrText>
      </w:r>
      <w:r w:rsidR="004E5F38" w:rsidRPr="004E5F38">
        <w:rPr>
          <w:rFonts w:ascii="Times New Roman" w:hAnsi="Times New Roman" w:cs="Times New Roman" w:hint="eastAsia"/>
          <w:b w:val="0"/>
          <w:color w:val="000000" w:themeColor="text1"/>
          <w:position w:val="4"/>
          <w:sz w:val="22"/>
          <w:szCs w:val="32"/>
        </w:rPr>
        <w:instrText>1</w:instrText>
      </w:r>
      <w:r w:rsidR="004E5F38">
        <w:rPr>
          <w:rFonts w:ascii="Times New Roman" w:hAnsi="Times New Roman" w:cs="Times New Roman" w:hint="eastAsia"/>
          <w:b w:val="0"/>
          <w:color w:val="000000" w:themeColor="text1"/>
          <w:szCs w:val="32"/>
        </w:rPr>
        <w:instrText>)</w:instrText>
      </w:r>
      <w:r w:rsidR="004E5F38">
        <w:rPr>
          <w:rFonts w:ascii="Times New Roman" w:hAnsi="Times New Roman" w:cs="Times New Roman"/>
          <w:b w:val="0"/>
          <w:color w:val="000000" w:themeColor="text1"/>
          <w:szCs w:val="32"/>
        </w:rPr>
        <w:fldChar w:fldCharType="end"/>
      </w:r>
      <w:r w:rsidR="00961FF1">
        <w:rPr>
          <w:rFonts w:ascii="Times New Roman" w:hAnsi="Times New Roman" w:cs="Times New Roman" w:hint="eastAsia"/>
          <w:b w:val="0"/>
          <w:color w:val="000000" w:themeColor="text1"/>
          <w:szCs w:val="32"/>
        </w:rPr>
        <w:t>访问</w:t>
      </w:r>
      <w:r w:rsidR="00215BFE">
        <w:rPr>
          <w:rFonts w:ascii="Times New Roman" w:hAnsi="Times New Roman" w:cs="Times New Roman" w:hint="eastAsia"/>
          <w:b w:val="0"/>
          <w:color w:val="000000" w:themeColor="text1"/>
          <w:szCs w:val="32"/>
        </w:rPr>
        <w:t>系统</w:t>
      </w:r>
      <w:r>
        <w:rPr>
          <w:rFonts w:ascii="Times New Roman" w:hAnsi="Times New Roman" w:cs="Times New Roman" w:hint="eastAsia"/>
          <w:b w:val="0"/>
          <w:color w:val="000000" w:themeColor="text1"/>
          <w:szCs w:val="32"/>
        </w:rPr>
        <w:t>平台</w:t>
      </w:r>
      <w:r w:rsidR="00CF1C14">
        <w:rPr>
          <w:rFonts w:ascii="Times New Roman" w:hAnsi="Times New Roman" w:cs="Times New Roman" w:hint="eastAsia"/>
          <w:b w:val="0"/>
          <w:color w:val="000000" w:themeColor="text1"/>
          <w:szCs w:val="32"/>
        </w:rPr>
        <w:t>注册</w:t>
      </w:r>
      <w:r w:rsidR="00C43DB7" w:rsidRPr="00C43DB7">
        <w:rPr>
          <w:rFonts w:ascii="Times New Roman" w:hAnsi="Times New Roman" w:cs="Times New Roman" w:hint="eastAsia"/>
          <w:b w:val="0"/>
          <w:color w:val="000000" w:themeColor="text1"/>
          <w:szCs w:val="32"/>
        </w:rPr>
        <w:t>（</w:t>
      </w:r>
      <w:r w:rsidR="00CF1C14" w:rsidRPr="00CF1C14">
        <w:t>https://ehall.szpt.edu.cn/new/zc.html</w:t>
      </w:r>
      <w:r w:rsidR="00C43DB7" w:rsidRPr="00C43DB7">
        <w:rPr>
          <w:rFonts w:ascii="Times New Roman" w:hAnsi="Times New Roman" w:cs="Times New Roman"/>
          <w:b w:val="0"/>
          <w:color w:val="000000" w:themeColor="text1"/>
          <w:szCs w:val="32"/>
        </w:rPr>
        <w:t>）</w:t>
      </w:r>
      <w:r w:rsidR="004E5F38">
        <w:rPr>
          <w:rFonts w:ascii="Times New Roman" w:hAnsi="Times New Roman" w:cs="Times New Roman"/>
          <w:b w:val="0"/>
          <w:color w:val="000000" w:themeColor="text1"/>
          <w:szCs w:val="32"/>
        </w:rPr>
        <w:fldChar w:fldCharType="begin"/>
      </w:r>
      <w:r w:rsidR="004E5F38">
        <w:rPr>
          <w:rFonts w:ascii="Times New Roman" w:hAnsi="Times New Roman" w:cs="Times New Roman"/>
          <w:b w:val="0"/>
          <w:color w:val="000000" w:themeColor="text1"/>
          <w:szCs w:val="32"/>
        </w:rPr>
        <w:instrText xml:space="preserve"> </w:instrText>
      </w:r>
      <w:r w:rsidR="004E5F38">
        <w:rPr>
          <w:rFonts w:ascii="Times New Roman" w:hAnsi="Times New Roman" w:cs="Times New Roman" w:hint="eastAsia"/>
          <w:b w:val="0"/>
          <w:color w:val="000000" w:themeColor="text1"/>
          <w:szCs w:val="32"/>
        </w:rPr>
        <w:instrText>eq \o\ac(</w:instrText>
      </w:r>
      <w:r w:rsidR="004E5F38">
        <w:rPr>
          <w:rFonts w:ascii="Times New Roman" w:hAnsi="Times New Roman" w:cs="Times New Roman" w:hint="eastAsia"/>
          <w:b w:val="0"/>
          <w:color w:val="000000" w:themeColor="text1"/>
          <w:szCs w:val="32"/>
        </w:rPr>
        <w:instrText>○</w:instrText>
      </w:r>
      <w:r w:rsidR="004E5F38">
        <w:rPr>
          <w:rFonts w:ascii="Times New Roman" w:hAnsi="Times New Roman" w:cs="Times New Roman" w:hint="eastAsia"/>
          <w:b w:val="0"/>
          <w:color w:val="000000" w:themeColor="text1"/>
          <w:szCs w:val="32"/>
        </w:rPr>
        <w:instrText>,</w:instrText>
      </w:r>
      <w:r w:rsidR="004E5F38" w:rsidRPr="004E5F38">
        <w:rPr>
          <w:rFonts w:ascii="Times New Roman" w:hAnsi="Times New Roman" w:cs="Times New Roman" w:hint="eastAsia"/>
          <w:b w:val="0"/>
          <w:color w:val="000000" w:themeColor="text1"/>
          <w:position w:val="4"/>
          <w:sz w:val="22"/>
          <w:szCs w:val="32"/>
        </w:rPr>
        <w:instrText>2</w:instrText>
      </w:r>
      <w:r w:rsidR="004E5F38">
        <w:rPr>
          <w:rFonts w:ascii="Times New Roman" w:hAnsi="Times New Roman" w:cs="Times New Roman" w:hint="eastAsia"/>
          <w:b w:val="0"/>
          <w:color w:val="000000" w:themeColor="text1"/>
          <w:szCs w:val="32"/>
        </w:rPr>
        <w:instrText>)</w:instrText>
      </w:r>
      <w:r w:rsidR="004E5F38">
        <w:rPr>
          <w:rFonts w:ascii="Times New Roman" w:hAnsi="Times New Roman" w:cs="Times New Roman"/>
          <w:b w:val="0"/>
          <w:color w:val="000000" w:themeColor="text1"/>
          <w:szCs w:val="32"/>
        </w:rPr>
        <w:fldChar w:fldCharType="end"/>
      </w:r>
      <w:r w:rsidR="00215BFE">
        <w:rPr>
          <w:rFonts w:ascii="Times New Roman" w:hAnsi="Times New Roman" w:cs="Times New Roman"/>
          <w:b w:val="0"/>
          <w:color w:val="000000" w:themeColor="text1"/>
          <w:szCs w:val="32"/>
        </w:rPr>
        <w:t>中国职业技术教育学</w:t>
      </w:r>
      <w:proofErr w:type="gramStart"/>
      <w:r w:rsidR="00215BFE">
        <w:rPr>
          <w:rFonts w:ascii="Times New Roman" w:hAnsi="Times New Roman" w:cs="Times New Roman"/>
          <w:b w:val="0"/>
          <w:color w:val="000000" w:themeColor="text1"/>
          <w:szCs w:val="32"/>
        </w:rPr>
        <w:t>会公众号</w:t>
      </w:r>
      <w:proofErr w:type="gramEnd"/>
      <w:r w:rsidR="004E5F38">
        <w:rPr>
          <w:rFonts w:ascii="Times New Roman" w:hAnsi="Times New Roman" w:cs="Times New Roman"/>
          <w:b w:val="0"/>
          <w:color w:val="000000" w:themeColor="text1"/>
          <w:szCs w:val="32"/>
        </w:rPr>
        <w:fldChar w:fldCharType="begin"/>
      </w:r>
      <w:r w:rsidR="004E5F38">
        <w:rPr>
          <w:rFonts w:ascii="Times New Roman" w:hAnsi="Times New Roman" w:cs="Times New Roman"/>
          <w:b w:val="0"/>
          <w:color w:val="000000" w:themeColor="text1"/>
          <w:szCs w:val="32"/>
        </w:rPr>
        <w:instrText xml:space="preserve"> </w:instrText>
      </w:r>
      <w:r w:rsidR="004E5F38">
        <w:rPr>
          <w:rFonts w:ascii="Times New Roman" w:hAnsi="Times New Roman" w:cs="Times New Roman" w:hint="eastAsia"/>
          <w:b w:val="0"/>
          <w:color w:val="000000" w:themeColor="text1"/>
          <w:szCs w:val="32"/>
        </w:rPr>
        <w:instrText>eq \o\ac(</w:instrText>
      </w:r>
      <w:r w:rsidR="004E5F38">
        <w:rPr>
          <w:rFonts w:ascii="Times New Roman" w:hAnsi="Times New Roman" w:cs="Times New Roman" w:hint="eastAsia"/>
          <w:b w:val="0"/>
          <w:color w:val="000000" w:themeColor="text1"/>
          <w:szCs w:val="32"/>
        </w:rPr>
        <w:instrText>○</w:instrText>
      </w:r>
      <w:r w:rsidR="004E5F38">
        <w:rPr>
          <w:rFonts w:ascii="Times New Roman" w:hAnsi="Times New Roman" w:cs="Times New Roman" w:hint="eastAsia"/>
          <w:b w:val="0"/>
          <w:color w:val="000000" w:themeColor="text1"/>
          <w:szCs w:val="32"/>
        </w:rPr>
        <w:instrText>,</w:instrText>
      </w:r>
      <w:r w:rsidR="004E5F38" w:rsidRPr="004E5F38">
        <w:rPr>
          <w:rFonts w:ascii="Times New Roman" w:hAnsi="Times New Roman" w:cs="Times New Roman" w:hint="eastAsia"/>
          <w:b w:val="0"/>
          <w:color w:val="000000" w:themeColor="text1"/>
          <w:position w:val="4"/>
          <w:sz w:val="22"/>
          <w:szCs w:val="32"/>
        </w:rPr>
        <w:instrText>3</w:instrText>
      </w:r>
      <w:r w:rsidR="004E5F38">
        <w:rPr>
          <w:rFonts w:ascii="Times New Roman" w:hAnsi="Times New Roman" w:cs="Times New Roman" w:hint="eastAsia"/>
          <w:b w:val="0"/>
          <w:color w:val="000000" w:themeColor="text1"/>
          <w:szCs w:val="32"/>
        </w:rPr>
        <w:instrText>)</w:instrText>
      </w:r>
      <w:r w:rsidR="004E5F38">
        <w:rPr>
          <w:rFonts w:ascii="Times New Roman" w:hAnsi="Times New Roman" w:cs="Times New Roman"/>
          <w:b w:val="0"/>
          <w:color w:val="000000" w:themeColor="text1"/>
          <w:szCs w:val="32"/>
        </w:rPr>
        <w:fldChar w:fldCharType="end"/>
      </w:r>
      <w:r w:rsidR="00215BFE">
        <w:rPr>
          <w:rFonts w:ascii="Times New Roman" w:hAnsi="Times New Roman" w:cs="Times New Roman"/>
          <w:b w:val="0"/>
          <w:color w:val="000000" w:themeColor="text1"/>
          <w:szCs w:val="32"/>
        </w:rPr>
        <w:t>中国职业技术教育网（</w:t>
      </w:r>
      <w:r w:rsidR="00215BFE">
        <w:rPr>
          <w:rFonts w:ascii="Times New Roman" w:hAnsi="Times New Roman" w:cs="Times New Roman"/>
          <w:b w:val="0"/>
          <w:color w:val="000000" w:themeColor="text1"/>
          <w:szCs w:val="32"/>
        </w:rPr>
        <w:t>http:// www.chinazy.org</w:t>
      </w:r>
      <w:r w:rsidR="00215BFE">
        <w:rPr>
          <w:rFonts w:ascii="Times New Roman" w:hAnsi="Times New Roman" w:cs="Times New Roman"/>
          <w:b w:val="0"/>
          <w:color w:val="000000" w:themeColor="text1"/>
          <w:szCs w:val="32"/>
        </w:rPr>
        <w:t>）下载</w:t>
      </w:r>
      <w:r w:rsidR="00961FF1">
        <w:rPr>
          <w:rFonts w:ascii="Times New Roman" w:hAnsi="Times New Roman" w:cs="Times New Roman" w:hint="eastAsia"/>
          <w:b w:val="0"/>
          <w:color w:val="000000" w:themeColor="text1"/>
          <w:szCs w:val="32"/>
        </w:rPr>
        <w:t>申报材料</w:t>
      </w:r>
      <w:r w:rsidR="00215BFE">
        <w:rPr>
          <w:rFonts w:ascii="Times New Roman" w:hAnsi="Times New Roman" w:cs="Times New Roman"/>
          <w:b w:val="0"/>
          <w:color w:val="000000" w:themeColor="text1"/>
          <w:szCs w:val="32"/>
        </w:rPr>
        <w:t>。</w:t>
      </w:r>
      <w:r w:rsidR="004E5F38">
        <w:rPr>
          <w:rFonts w:ascii="Times New Roman" w:hAnsi="Times New Roman" w:cs="Times New Roman" w:hint="eastAsia"/>
          <w:b w:val="0"/>
          <w:color w:val="000000" w:themeColor="text1"/>
          <w:szCs w:val="32"/>
        </w:rPr>
        <w:t>请将</w:t>
      </w:r>
      <w:r w:rsidR="00961FF1">
        <w:rPr>
          <w:rFonts w:ascii="Times New Roman" w:hAnsi="Times New Roman" w:cs="Times New Roman"/>
          <w:b w:val="0"/>
          <w:color w:val="000000" w:themeColor="text1"/>
          <w:szCs w:val="32"/>
        </w:rPr>
        <w:t>申</w:t>
      </w:r>
      <w:r w:rsidR="00961FF1">
        <w:rPr>
          <w:rFonts w:ascii="Times New Roman" w:hAnsi="Times New Roman" w:cs="Times New Roman" w:hint="eastAsia"/>
          <w:b w:val="0"/>
          <w:color w:val="000000" w:themeColor="text1"/>
          <w:szCs w:val="32"/>
        </w:rPr>
        <w:t>报</w:t>
      </w:r>
      <w:r w:rsidR="004E5F38">
        <w:rPr>
          <w:rFonts w:ascii="Times New Roman" w:hAnsi="Times New Roman" w:cs="Times New Roman"/>
          <w:b w:val="0"/>
          <w:color w:val="000000" w:themeColor="text1"/>
          <w:szCs w:val="32"/>
        </w:rPr>
        <w:t>书</w:t>
      </w:r>
      <w:r w:rsidR="004E5F38">
        <w:rPr>
          <w:rFonts w:ascii="Times New Roman" w:hAnsi="Times New Roman" w:cs="Times New Roman" w:hint="eastAsia"/>
          <w:b w:val="0"/>
          <w:color w:val="000000" w:themeColor="text1"/>
          <w:szCs w:val="32"/>
        </w:rPr>
        <w:t>、论证活页按要</w:t>
      </w:r>
      <w:r w:rsidR="004E5F38">
        <w:rPr>
          <w:rFonts w:ascii="Times New Roman" w:hAnsi="Times New Roman" w:cs="Times New Roman" w:hint="eastAsia"/>
          <w:b w:val="0"/>
          <w:color w:val="000000" w:themeColor="text1"/>
          <w:szCs w:val="32"/>
        </w:rPr>
        <w:lastRenderedPageBreak/>
        <w:t>求填写完成，</w:t>
      </w:r>
      <w:r w:rsidR="00961FF1">
        <w:rPr>
          <w:rFonts w:ascii="Times New Roman" w:hAnsi="Times New Roman" w:cs="Times New Roman"/>
          <w:b w:val="0"/>
          <w:color w:val="000000" w:themeColor="text1"/>
          <w:szCs w:val="32"/>
        </w:rPr>
        <w:t>经所在单位审查盖章</w:t>
      </w:r>
      <w:r w:rsidR="00961FF1">
        <w:rPr>
          <w:rFonts w:ascii="Times New Roman" w:hAnsi="Times New Roman" w:cs="Times New Roman" w:hint="eastAsia"/>
          <w:b w:val="0"/>
          <w:color w:val="000000" w:themeColor="text1"/>
          <w:szCs w:val="32"/>
        </w:rPr>
        <w:t>后</w:t>
      </w:r>
      <w:r w:rsidR="00C43DB7" w:rsidRPr="00C43DB7">
        <w:rPr>
          <w:rFonts w:ascii="Times New Roman" w:hAnsi="Times New Roman" w:cs="Times New Roman"/>
          <w:b w:val="0"/>
          <w:color w:val="000000" w:themeColor="text1"/>
          <w:szCs w:val="32"/>
        </w:rPr>
        <w:t>，</w:t>
      </w:r>
      <w:r w:rsidR="005A72A6" w:rsidRPr="005A72A6">
        <w:rPr>
          <w:rFonts w:ascii="Times New Roman" w:hAnsi="Times New Roman" w:cs="Times New Roman" w:hint="eastAsia"/>
          <w:b w:val="0"/>
          <w:color w:val="000000" w:themeColor="text1"/>
          <w:szCs w:val="32"/>
        </w:rPr>
        <w:t>以</w:t>
      </w:r>
      <w:r w:rsidR="005A72A6" w:rsidRPr="005A72A6">
        <w:rPr>
          <w:rFonts w:ascii="Times New Roman" w:hAnsi="Times New Roman" w:cs="Times New Roman"/>
          <w:b w:val="0"/>
          <w:color w:val="000000" w:themeColor="text1"/>
          <w:szCs w:val="32"/>
        </w:rPr>
        <w:t>PDF</w:t>
      </w:r>
      <w:r w:rsidR="005A72A6" w:rsidRPr="005A72A6">
        <w:rPr>
          <w:rFonts w:ascii="Times New Roman" w:hAnsi="Times New Roman" w:cs="Times New Roman"/>
          <w:b w:val="0"/>
          <w:color w:val="000000" w:themeColor="text1"/>
          <w:szCs w:val="32"/>
        </w:rPr>
        <w:t>格式将申报书、论证活页两个文件分别上传至系统平台</w:t>
      </w:r>
      <w:r w:rsidR="004D755E" w:rsidRPr="004D755E">
        <w:rPr>
          <w:rFonts w:ascii="Times New Roman" w:hAnsi="Times New Roman" w:cs="Times New Roman" w:hint="eastAsia"/>
          <w:b w:val="0"/>
          <w:color w:val="000000" w:themeColor="text1"/>
          <w:szCs w:val="32"/>
        </w:rPr>
        <w:t>，</w:t>
      </w:r>
      <w:r w:rsidR="00BE0BA7" w:rsidRPr="004D755E">
        <w:rPr>
          <w:rFonts w:ascii="Times New Roman" w:hAnsi="Times New Roman" w:cs="Times New Roman" w:hint="eastAsia"/>
          <w:b w:val="0"/>
          <w:color w:val="000000" w:themeColor="text1"/>
          <w:szCs w:val="32"/>
        </w:rPr>
        <w:t>均无需寄送纸质版。</w:t>
      </w:r>
      <w:r w:rsidR="00CF1C14" w:rsidRPr="00CF1C14">
        <w:t>课题申报系统普通教师使用手册</w:t>
      </w:r>
      <w:r w:rsidR="00CF1C14">
        <w:rPr>
          <w:rFonts w:hint="eastAsia"/>
        </w:rPr>
        <w:t>下载链接如下：</w:t>
      </w:r>
      <w:r w:rsidR="00CF1C14">
        <w:t>https://zlgc.istudy.szpt.edu.cn/showNewsFulltext?id=26</w:t>
      </w:r>
    </w:p>
    <w:p w14:paraId="1D841775" w14:textId="3CC363C1" w:rsidR="00242969" w:rsidRDefault="00215BFE">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十</w:t>
      </w:r>
      <w:r w:rsidR="009169DB">
        <w:rPr>
          <w:rFonts w:ascii="黑体" w:eastAsia="黑体" w:hAnsi="黑体" w:cs="Times" w:hint="eastAsia"/>
          <w:b w:val="0"/>
          <w:szCs w:val="32"/>
        </w:rPr>
        <w:t>一</w:t>
      </w:r>
      <w:r w:rsidR="00017558">
        <w:rPr>
          <w:rFonts w:ascii="黑体" w:eastAsia="黑体" w:hAnsi="黑体" w:cs="Times"/>
          <w:b w:val="0"/>
          <w:szCs w:val="32"/>
        </w:rPr>
        <w:t>、课题研究的责任义务</w:t>
      </w:r>
    </w:p>
    <w:p w14:paraId="6F84A25E" w14:textId="641D3BFD" w:rsidR="00242969" w:rsidRDefault="00017558">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课题负责人在项目执行</w:t>
      </w:r>
      <w:r w:rsidR="004E5F38">
        <w:rPr>
          <w:rFonts w:ascii="Times New Roman" w:hAnsi="Times New Roman" w:cs="Times New Roman"/>
          <w:b w:val="0"/>
          <w:color w:val="000000" w:themeColor="text1"/>
          <w:szCs w:val="32"/>
        </w:rPr>
        <w:t>期间要遵守相关承诺，履行约定义务，按期完成研究任务，</w:t>
      </w:r>
      <w:proofErr w:type="gramStart"/>
      <w:r w:rsidR="004E5F38">
        <w:rPr>
          <w:rFonts w:ascii="Times New Roman" w:hAnsi="Times New Roman" w:cs="Times New Roman"/>
          <w:b w:val="0"/>
          <w:color w:val="000000" w:themeColor="text1"/>
          <w:szCs w:val="32"/>
        </w:rPr>
        <w:t>结项成果</w:t>
      </w:r>
      <w:proofErr w:type="gramEnd"/>
      <w:r>
        <w:rPr>
          <w:rFonts w:ascii="Times New Roman" w:hAnsi="Times New Roman" w:cs="Times New Roman"/>
          <w:b w:val="0"/>
          <w:color w:val="000000" w:themeColor="text1"/>
          <w:szCs w:val="32"/>
        </w:rPr>
        <w:t>原则上须与预期成果一致，不得低于相应要求</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最终成果实行结题鉴定制度，除特殊情况外，课题的最终研究成果</w:t>
      </w:r>
      <w:r w:rsidR="00AF4433">
        <w:rPr>
          <w:rFonts w:ascii="Times New Roman" w:hAnsi="Times New Roman" w:cs="Times New Roman"/>
          <w:b w:val="0"/>
          <w:color w:val="000000" w:themeColor="text1"/>
          <w:szCs w:val="32"/>
        </w:rPr>
        <w:t>为著作的</w:t>
      </w:r>
      <w:r w:rsidR="00AF4433">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须先鉴定、后出版，擅自出版者视为自行终止资助协议。如计划用少数民族语言文字或者外语撰写成果，请在课题申请书论证中予以说明。</w:t>
      </w:r>
    </w:p>
    <w:p w14:paraId="4E55D933" w14:textId="700A9085" w:rsidR="00242969" w:rsidRDefault="00017558">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按照中办国办《关于进一步加强科研诚信建设的若干意见》规定，申请人应如实填写申请材料，保证没有知识产权争议，不得有违背科研诚信要求的行为。凡存在弄虚作假、抄袭剽窃等行为的，一经发现查实，取消</w:t>
      </w:r>
      <w:r>
        <w:rPr>
          <w:rFonts w:ascii="Times New Roman" w:hAnsi="Times New Roman" w:cs="Times New Roman"/>
          <w:b w:val="0"/>
          <w:color w:val="000000" w:themeColor="text1"/>
          <w:szCs w:val="32"/>
        </w:rPr>
        <w:t>3</w:t>
      </w:r>
      <w:r>
        <w:rPr>
          <w:rFonts w:ascii="Times New Roman" w:hAnsi="Times New Roman" w:cs="Times New Roman"/>
          <w:b w:val="0"/>
          <w:color w:val="000000" w:themeColor="text1"/>
          <w:szCs w:val="32"/>
        </w:rPr>
        <w:t>年申报资格；如获立项即</w:t>
      </w:r>
      <w:r w:rsidR="00613EBE">
        <w:rPr>
          <w:rFonts w:ascii="Times New Roman" w:hAnsi="Times New Roman" w:cs="Times New Roman"/>
          <w:b w:val="0"/>
          <w:color w:val="000000" w:themeColor="text1"/>
          <w:szCs w:val="32"/>
        </w:rPr>
        <w:t>予撤项并通报批评。凡在课题申报和评审中发现严重违规违纪行为的，</w:t>
      </w:r>
      <w:r w:rsidR="00613EBE">
        <w:rPr>
          <w:rFonts w:ascii="Times New Roman" w:hAnsi="Times New Roman" w:cs="Times New Roman" w:hint="eastAsia"/>
          <w:b w:val="0"/>
          <w:color w:val="000000" w:themeColor="text1"/>
          <w:szCs w:val="32"/>
        </w:rPr>
        <w:t>将</w:t>
      </w:r>
      <w:r>
        <w:rPr>
          <w:rFonts w:ascii="Times New Roman" w:hAnsi="Times New Roman" w:cs="Times New Roman"/>
          <w:b w:val="0"/>
          <w:color w:val="000000" w:themeColor="text1"/>
          <w:szCs w:val="32"/>
        </w:rPr>
        <w:t>按</w:t>
      </w:r>
      <w:r w:rsidR="00613EBE">
        <w:rPr>
          <w:rFonts w:ascii="Times New Roman" w:hAnsi="Times New Roman" w:cs="Times New Roman" w:hint="eastAsia"/>
          <w:b w:val="0"/>
          <w:color w:val="000000" w:themeColor="text1"/>
          <w:szCs w:val="32"/>
        </w:rPr>
        <w:t>相关</w:t>
      </w:r>
      <w:r w:rsidR="00613EBE">
        <w:rPr>
          <w:rFonts w:ascii="Times New Roman" w:hAnsi="Times New Roman" w:cs="Times New Roman"/>
          <w:b w:val="0"/>
          <w:color w:val="000000" w:themeColor="text1"/>
          <w:szCs w:val="32"/>
        </w:rPr>
        <w:t>规定处理</w:t>
      </w:r>
      <w:r>
        <w:rPr>
          <w:rFonts w:ascii="Times New Roman" w:hAnsi="Times New Roman" w:cs="Times New Roman"/>
          <w:b w:val="0"/>
          <w:color w:val="000000" w:themeColor="text1"/>
          <w:szCs w:val="32"/>
        </w:rPr>
        <w:t>，</w:t>
      </w:r>
      <w:r w:rsidR="00613EBE">
        <w:rPr>
          <w:rFonts w:ascii="Times New Roman" w:hAnsi="Times New Roman" w:cs="Times New Roman" w:hint="eastAsia"/>
          <w:b w:val="0"/>
          <w:color w:val="000000" w:themeColor="text1"/>
          <w:szCs w:val="32"/>
        </w:rPr>
        <w:t>并列</w:t>
      </w:r>
      <w:r w:rsidR="00613EBE" w:rsidRPr="00613EBE">
        <w:rPr>
          <w:rFonts w:ascii="Times New Roman" w:hAnsi="Times New Roman" w:cs="Times New Roman" w:hint="eastAsia"/>
          <w:b w:val="0"/>
          <w:color w:val="000000" w:themeColor="text1"/>
          <w:szCs w:val="32"/>
        </w:rPr>
        <w:t>入研究院科研诚信异常名录。</w:t>
      </w:r>
    </w:p>
    <w:p w14:paraId="4E7A467A" w14:textId="0D840DA7" w:rsidR="00242969" w:rsidRDefault="00017558">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十</w:t>
      </w:r>
      <w:r w:rsidR="009169DB">
        <w:rPr>
          <w:rFonts w:ascii="黑体" w:eastAsia="黑体" w:hAnsi="黑体" w:cs="Times" w:hint="eastAsia"/>
          <w:b w:val="0"/>
          <w:szCs w:val="32"/>
        </w:rPr>
        <w:t>二</w:t>
      </w:r>
      <w:r>
        <w:rPr>
          <w:rFonts w:ascii="黑体" w:eastAsia="黑体" w:hAnsi="黑体" w:cs="Times"/>
          <w:b w:val="0"/>
          <w:szCs w:val="32"/>
        </w:rPr>
        <w:t>、课题研究的时限安排</w:t>
      </w:r>
    </w:p>
    <w:p w14:paraId="353F427C" w14:textId="6AF20E44" w:rsidR="00242969" w:rsidRDefault="00017558" w:rsidP="009D4B95">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课题的申报时间为</w:t>
      </w:r>
      <w:r>
        <w:rPr>
          <w:rFonts w:ascii="Times New Roman" w:hAnsi="Times New Roman" w:cs="Times New Roman"/>
          <w:b w:val="0"/>
          <w:color w:val="000000" w:themeColor="text1"/>
          <w:szCs w:val="32"/>
        </w:rPr>
        <w:t>202</w:t>
      </w:r>
      <w:r w:rsidR="006D78D5">
        <w:rPr>
          <w:rFonts w:ascii="Times New Roman" w:hAnsi="Times New Roman" w:cs="Times New Roman"/>
          <w:b w:val="0"/>
          <w:color w:val="000000" w:themeColor="text1"/>
          <w:szCs w:val="32"/>
        </w:rPr>
        <w:t>2</w:t>
      </w:r>
      <w:r>
        <w:rPr>
          <w:rFonts w:ascii="Times New Roman" w:hAnsi="Times New Roman" w:cs="Times New Roman"/>
          <w:b w:val="0"/>
          <w:color w:val="000000" w:themeColor="text1"/>
          <w:szCs w:val="32"/>
        </w:rPr>
        <w:t>年</w:t>
      </w:r>
      <w:r w:rsidR="00E95ED4">
        <w:rPr>
          <w:rFonts w:ascii="Times New Roman" w:hAnsi="Times New Roman" w:cs="Times New Roman"/>
          <w:b w:val="0"/>
          <w:color w:val="000000" w:themeColor="text1"/>
          <w:szCs w:val="32"/>
        </w:rPr>
        <w:t>7</w:t>
      </w:r>
      <w:r>
        <w:rPr>
          <w:rFonts w:ascii="Times New Roman" w:hAnsi="Times New Roman" w:cs="Times New Roman"/>
          <w:b w:val="0"/>
          <w:color w:val="000000" w:themeColor="text1"/>
          <w:szCs w:val="32"/>
        </w:rPr>
        <w:t>月</w:t>
      </w:r>
      <w:r w:rsidR="009E09A9">
        <w:rPr>
          <w:rFonts w:ascii="Times New Roman" w:hAnsi="Times New Roman" w:cs="Times New Roman"/>
          <w:b w:val="0"/>
          <w:color w:val="000000" w:themeColor="text1"/>
          <w:szCs w:val="32"/>
        </w:rPr>
        <w:t>8</w:t>
      </w:r>
      <w:r>
        <w:rPr>
          <w:rFonts w:ascii="Times New Roman" w:hAnsi="Times New Roman" w:cs="Times New Roman"/>
          <w:b w:val="0"/>
          <w:color w:val="000000" w:themeColor="text1"/>
          <w:szCs w:val="32"/>
        </w:rPr>
        <w:t>日至</w:t>
      </w:r>
      <w:r w:rsidR="009E09A9">
        <w:rPr>
          <w:rFonts w:ascii="Times New Roman" w:hAnsi="Times New Roman" w:cs="Times New Roman"/>
          <w:b w:val="0"/>
          <w:color w:val="000000" w:themeColor="text1"/>
          <w:szCs w:val="32"/>
        </w:rPr>
        <w:t>8</w:t>
      </w:r>
      <w:r>
        <w:rPr>
          <w:rFonts w:ascii="Times New Roman" w:hAnsi="Times New Roman" w:cs="Times New Roman"/>
          <w:b w:val="0"/>
          <w:color w:val="000000" w:themeColor="text1"/>
          <w:szCs w:val="32"/>
        </w:rPr>
        <w:t>月</w:t>
      </w:r>
      <w:r w:rsidR="009E09A9">
        <w:rPr>
          <w:rFonts w:ascii="Times New Roman" w:hAnsi="Times New Roman" w:cs="Times New Roman"/>
          <w:b w:val="0"/>
          <w:color w:val="000000" w:themeColor="text1"/>
          <w:szCs w:val="32"/>
        </w:rPr>
        <w:t>10</w:t>
      </w:r>
      <w:r>
        <w:rPr>
          <w:rFonts w:ascii="Times New Roman" w:hAnsi="Times New Roman" w:cs="Times New Roman"/>
          <w:b w:val="0"/>
          <w:color w:val="000000" w:themeColor="text1"/>
          <w:szCs w:val="32"/>
        </w:rPr>
        <w:t>日，逾期</w:t>
      </w:r>
      <w:r>
        <w:rPr>
          <w:rFonts w:ascii="Times New Roman" w:hAnsi="Times New Roman" w:cs="Times New Roman"/>
          <w:b w:val="0"/>
          <w:color w:val="000000" w:themeColor="text1"/>
          <w:szCs w:val="32"/>
        </w:rPr>
        <w:lastRenderedPageBreak/>
        <w:t>不予受理。课题的完成时限</w:t>
      </w:r>
      <w:r>
        <w:rPr>
          <w:rFonts w:ascii="Times New Roman" w:hAnsi="Times New Roman" w:cs="Times New Roman" w:hint="eastAsia"/>
          <w:b w:val="0"/>
          <w:color w:val="000000" w:themeColor="text1"/>
          <w:szCs w:val="32"/>
        </w:rPr>
        <w:t>，</w:t>
      </w:r>
      <w:r w:rsidR="009E09A9">
        <w:rPr>
          <w:rFonts w:ascii="Times New Roman" w:hAnsi="Times New Roman" w:cs="Times New Roman" w:hint="eastAsia"/>
          <w:b w:val="0"/>
          <w:color w:val="000000" w:themeColor="text1"/>
          <w:szCs w:val="32"/>
        </w:rPr>
        <w:t>原则上自签订资助协议起</w:t>
      </w:r>
      <w:r w:rsidR="009E09A9">
        <w:rPr>
          <w:rFonts w:ascii="Times New Roman" w:hAnsi="Times New Roman" w:cs="Times New Roman" w:hint="eastAsia"/>
          <w:b w:val="0"/>
          <w:color w:val="000000" w:themeColor="text1"/>
          <w:szCs w:val="32"/>
        </w:rPr>
        <w:t>6</w:t>
      </w:r>
      <w:r w:rsidR="009E09A9">
        <w:rPr>
          <w:rFonts w:ascii="Times New Roman" w:hAnsi="Times New Roman" w:cs="Times New Roman" w:hint="eastAsia"/>
          <w:b w:val="0"/>
          <w:color w:val="000000" w:themeColor="text1"/>
          <w:szCs w:val="32"/>
        </w:rPr>
        <w:t>个月</w:t>
      </w:r>
      <w:r w:rsidR="006D78D5">
        <w:rPr>
          <w:rFonts w:ascii="Times New Roman" w:hAnsi="Times New Roman" w:cs="Times New Roman" w:hint="eastAsia"/>
          <w:b w:val="0"/>
          <w:color w:val="000000" w:themeColor="text1"/>
          <w:szCs w:val="32"/>
        </w:rPr>
        <w:t>内</w:t>
      </w:r>
      <w:r>
        <w:rPr>
          <w:rFonts w:ascii="Times New Roman" w:hAnsi="Times New Roman" w:cs="Times New Roman"/>
          <w:b w:val="0"/>
          <w:color w:val="000000" w:themeColor="text1"/>
          <w:szCs w:val="32"/>
        </w:rPr>
        <w:t>完成</w:t>
      </w:r>
      <w:r w:rsidR="00374789">
        <w:rPr>
          <w:rFonts w:ascii="Times New Roman" w:hAnsi="Times New Roman" w:cs="Times New Roman" w:hint="eastAsia"/>
          <w:b w:val="0"/>
          <w:color w:val="000000" w:themeColor="text1"/>
          <w:szCs w:val="32"/>
        </w:rPr>
        <w:t>，且</w:t>
      </w:r>
      <w:r w:rsidR="009E09A9">
        <w:rPr>
          <w:rFonts w:ascii="Times New Roman" w:hAnsi="Times New Roman" w:cs="Times New Roman" w:hint="eastAsia"/>
          <w:b w:val="0"/>
          <w:color w:val="000000" w:themeColor="text1"/>
          <w:szCs w:val="32"/>
        </w:rPr>
        <w:t>各类</w:t>
      </w:r>
      <w:r w:rsidR="00374789">
        <w:rPr>
          <w:rFonts w:ascii="Times New Roman" w:hAnsi="Times New Roman" w:cs="Times New Roman"/>
          <w:b w:val="0"/>
          <w:color w:val="000000" w:themeColor="text1"/>
          <w:szCs w:val="32"/>
        </w:rPr>
        <w:t>课题</w:t>
      </w:r>
      <w:r w:rsidR="00374789">
        <w:rPr>
          <w:rFonts w:ascii="Times New Roman" w:hAnsi="Times New Roman" w:cs="Times New Roman" w:hint="eastAsia"/>
          <w:b w:val="0"/>
          <w:color w:val="000000" w:themeColor="text1"/>
          <w:szCs w:val="32"/>
        </w:rPr>
        <w:t>最长研究时限</w:t>
      </w:r>
      <w:r>
        <w:rPr>
          <w:rFonts w:ascii="Times New Roman" w:hAnsi="Times New Roman" w:cs="Times New Roman"/>
          <w:b w:val="0"/>
          <w:color w:val="000000" w:themeColor="text1"/>
          <w:szCs w:val="32"/>
        </w:rPr>
        <w:t>不超过</w:t>
      </w:r>
      <w:r w:rsidR="009E09A9">
        <w:rPr>
          <w:rFonts w:ascii="Times New Roman" w:hAnsi="Times New Roman" w:cs="Times New Roman"/>
          <w:b w:val="0"/>
          <w:color w:val="000000" w:themeColor="text1"/>
          <w:szCs w:val="32"/>
        </w:rPr>
        <w:t>1</w:t>
      </w:r>
      <w:r>
        <w:rPr>
          <w:rFonts w:ascii="Times New Roman" w:hAnsi="Times New Roman" w:cs="Times New Roman"/>
          <w:b w:val="0"/>
          <w:color w:val="000000" w:themeColor="text1"/>
          <w:szCs w:val="32"/>
        </w:rPr>
        <w:t>年。</w:t>
      </w:r>
    </w:p>
    <w:p w14:paraId="133577CF" w14:textId="02C4CAC1" w:rsidR="00242969" w:rsidRDefault="00017558">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hint="eastAsia"/>
          <w:b w:val="0"/>
          <w:color w:val="000000" w:themeColor="text1"/>
          <w:szCs w:val="32"/>
        </w:rPr>
        <w:t>咨询电话：</w:t>
      </w:r>
      <w:r>
        <w:rPr>
          <w:rFonts w:ascii="Times New Roman" w:hAnsi="Times New Roman" w:cs="Times New Roman"/>
          <w:b w:val="0"/>
          <w:color w:val="000000" w:themeColor="text1"/>
          <w:szCs w:val="32"/>
        </w:rPr>
        <w:t xml:space="preserve">0755-26019800  </w:t>
      </w:r>
      <w:r w:rsidR="00E809FB">
        <w:rPr>
          <w:rFonts w:ascii="Times New Roman" w:hAnsi="Times New Roman" w:cs="Times New Roman" w:hint="eastAsia"/>
          <w:b w:val="0"/>
          <w:color w:val="000000" w:themeColor="text1"/>
          <w:szCs w:val="32"/>
        </w:rPr>
        <w:t>李</w:t>
      </w:r>
      <w:r w:rsidR="009169DB">
        <w:rPr>
          <w:rFonts w:ascii="Times New Roman" w:hAnsi="Times New Roman" w:cs="Times New Roman" w:hint="eastAsia"/>
          <w:b w:val="0"/>
          <w:color w:val="000000" w:themeColor="text1"/>
          <w:szCs w:val="32"/>
        </w:rPr>
        <w:t>老师</w:t>
      </w:r>
    </w:p>
    <w:p w14:paraId="0541E97D" w14:textId="7C890BC4" w:rsidR="00242969" w:rsidRDefault="000711EF">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hint="eastAsia"/>
          <w:b w:val="0"/>
          <w:color w:val="000000" w:themeColor="text1"/>
          <w:szCs w:val="32"/>
        </w:rPr>
        <w:t>联系</w:t>
      </w:r>
      <w:r w:rsidR="00017558">
        <w:rPr>
          <w:rFonts w:ascii="Times New Roman" w:hAnsi="Times New Roman" w:cs="Times New Roman"/>
          <w:b w:val="0"/>
          <w:color w:val="000000" w:themeColor="text1"/>
          <w:szCs w:val="32"/>
        </w:rPr>
        <w:t>邮箱：</w:t>
      </w:r>
      <w:r w:rsidR="00017558">
        <w:rPr>
          <w:rFonts w:ascii="Times New Roman" w:hAnsi="Times New Roman" w:cs="Times New Roman"/>
          <w:b w:val="0"/>
          <w:color w:val="000000" w:themeColor="text1"/>
          <w:szCs w:val="32"/>
        </w:rPr>
        <w:t>zj</w:t>
      </w:r>
      <w:r w:rsidR="00017558">
        <w:rPr>
          <w:rFonts w:ascii="Times New Roman" w:hAnsi="Times New Roman" w:cs="Times New Roman" w:hint="eastAsia"/>
          <w:b w:val="0"/>
          <w:color w:val="000000" w:themeColor="text1"/>
          <w:szCs w:val="32"/>
        </w:rPr>
        <w:t>sk</w:t>
      </w:r>
      <w:r w:rsidR="00017558">
        <w:rPr>
          <w:rFonts w:ascii="Times New Roman" w:hAnsi="Times New Roman" w:cs="Times New Roman"/>
          <w:b w:val="0"/>
          <w:color w:val="000000" w:themeColor="text1"/>
          <w:szCs w:val="32"/>
        </w:rPr>
        <w:t>2020@163.com</w:t>
      </w:r>
    </w:p>
    <w:p w14:paraId="412E5793" w14:textId="5E75C2C5" w:rsidR="00242969" w:rsidRDefault="00017558">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邮政编码：</w:t>
      </w:r>
      <w:r>
        <w:rPr>
          <w:rFonts w:ascii="Times New Roman" w:hAnsi="Times New Roman" w:cs="Times New Roman"/>
          <w:b w:val="0"/>
          <w:color w:val="000000" w:themeColor="text1"/>
          <w:szCs w:val="32"/>
        </w:rPr>
        <w:t>518055</w:t>
      </w:r>
    </w:p>
    <w:p w14:paraId="1E573ACD" w14:textId="7CD1BF5D" w:rsidR="00972653" w:rsidRPr="009169DB" w:rsidRDefault="00972653" w:rsidP="00972653">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hint="eastAsia"/>
          <w:b w:val="0"/>
          <w:color w:val="000000" w:themeColor="text1"/>
          <w:szCs w:val="32"/>
        </w:rPr>
        <w:t>联系</w:t>
      </w:r>
      <w:r>
        <w:rPr>
          <w:rFonts w:ascii="Times New Roman" w:hAnsi="Times New Roman" w:cs="Times New Roman"/>
          <w:b w:val="0"/>
          <w:color w:val="000000" w:themeColor="text1"/>
          <w:szCs w:val="32"/>
        </w:rPr>
        <w:t>地址：</w:t>
      </w:r>
      <w:r>
        <w:rPr>
          <w:rFonts w:ascii="Times New Roman" w:hAnsi="Times New Roman" w:cs="Times New Roman" w:hint="eastAsia"/>
          <w:b w:val="0"/>
          <w:color w:val="000000" w:themeColor="text1"/>
          <w:szCs w:val="32"/>
        </w:rPr>
        <w:t>广东省深圳市南山区留仙大道</w:t>
      </w:r>
      <w:r>
        <w:rPr>
          <w:rFonts w:ascii="Times New Roman" w:hAnsi="Times New Roman" w:cs="Times New Roman"/>
          <w:b w:val="0"/>
          <w:color w:val="000000" w:themeColor="text1"/>
          <w:szCs w:val="32"/>
        </w:rPr>
        <w:t>7098</w:t>
      </w:r>
      <w:r>
        <w:rPr>
          <w:rFonts w:ascii="Times New Roman" w:hAnsi="Times New Roman" w:cs="Times New Roman"/>
          <w:b w:val="0"/>
          <w:color w:val="000000" w:themeColor="text1"/>
          <w:szCs w:val="32"/>
        </w:rPr>
        <w:t>号深圳职业技术学院西区</w:t>
      </w:r>
      <w:proofErr w:type="gramStart"/>
      <w:r>
        <w:rPr>
          <w:rFonts w:ascii="Times New Roman" w:hAnsi="Times New Roman" w:cs="Times New Roman"/>
          <w:b w:val="0"/>
          <w:color w:val="000000" w:themeColor="text1"/>
          <w:szCs w:val="32"/>
        </w:rPr>
        <w:t>知行园</w:t>
      </w:r>
      <w:proofErr w:type="gramEnd"/>
      <w:r>
        <w:rPr>
          <w:rFonts w:ascii="Times New Roman" w:hAnsi="Times New Roman" w:cs="Times New Roman" w:hint="eastAsia"/>
          <w:b w:val="0"/>
          <w:color w:val="000000" w:themeColor="text1"/>
          <w:szCs w:val="32"/>
        </w:rPr>
        <w:t>A-</w:t>
      </w:r>
      <w:r w:rsidR="00E809FB">
        <w:rPr>
          <w:rFonts w:ascii="Times New Roman" w:hAnsi="Times New Roman" w:cs="Times New Roman"/>
          <w:b w:val="0"/>
          <w:color w:val="000000" w:themeColor="text1"/>
          <w:szCs w:val="32"/>
        </w:rPr>
        <w:t>403</w:t>
      </w:r>
      <w:r w:rsidR="009169DB">
        <w:rPr>
          <w:rFonts w:ascii="Times New Roman" w:hAnsi="Times New Roman" w:cs="Times New Roman" w:hint="eastAsia"/>
          <w:b w:val="0"/>
          <w:color w:val="000000" w:themeColor="text1"/>
          <w:szCs w:val="32"/>
        </w:rPr>
        <w:t>。</w:t>
      </w:r>
    </w:p>
    <w:p w14:paraId="5C2934A2" w14:textId="18733CA7" w:rsidR="00972653" w:rsidRPr="0036119E" w:rsidRDefault="00BA6677">
      <w:pPr>
        <w:spacing w:line="600" w:lineRule="atLeast"/>
        <w:ind w:firstLine="643"/>
        <w:rPr>
          <w:rFonts w:ascii="Times New Roman" w:hAnsi="Times New Roman" w:cs="Times New Roman"/>
          <w:color w:val="000000" w:themeColor="text1"/>
          <w:szCs w:val="32"/>
        </w:rPr>
      </w:pPr>
      <w:r w:rsidRPr="0036119E">
        <w:rPr>
          <w:rFonts w:ascii="Times New Roman" w:hAnsi="Times New Roman" w:cs="Times New Roman" w:hint="eastAsia"/>
          <w:color w:val="000000" w:themeColor="text1"/>
          <w:szCs w:val="32"/>
        </w:rPr>
        <w:t>受新冠肺炎疫情影响，</w:t>
      </w:r>
      <w:r w:rsidRPr="0036119E">
        <w:rPr>
          <w:rFonts w:ascii="Times New Roman" w:hAnsi="Times New Roman" w:cs="Times New Roman"/>
          <w:color w:val="000000" w:themeColor="text1"/>
          <w:szCs w:val="32"/>
        </w:rPr>
        <w:t>2022</w:t>
      </w:r>
      <w:r w:rsidRPr="0036119E">
        <w:rPr>
          <w:rFonts w:ascii="Times New Roman" w:hAnsi="Times New Roman" w:cs="Times New Roman"/>
          <w:color w:val="000000" w:themeColor="text1"/>
          <w:szCs w:val="32"/>
        </w:rPr>
        <w:t>年度申报</w:t>
      </w:r>
      <w:r w:rsidRPr="0036119E">
        <w:rPr>
          <w:rFonts w:ascii="Times New Roman" w:hAnsi="Times New Roman" w:cs="Times New Roman" w:hint="eastAsia"/>
          <w:color w:val="000000" w:themeColor="text1"/>
          <w:szCs w:val="32"/>
        </w:rPr>
        <w:t>与评审</w:t>
      </w:r>
      <w:r w:rsidR="00EE478C">
        <w:rPr>
          <w:rFonts w:ascii="Times New Roman" w:hAnsi="Times New Roman" w:cs="Times New Roman"/>
          <w:color w:val="000000" w:themeColor="text1"/>
          <w:szCs w:val="32"/>
        </w:rPr>
        <w:t>工作安排如有变化，</w:t>
      </w:r>
      <w:r w:rsidRPr="0036119E">
        <w:rPr>
          <w:rFonts w:ascii="Times New Roman" w:hAnsi="Times New Roman" w:cs="Times New Roman"/>
          <w:color w:val="000000" w:themeColor="text1"/>
          <w:szCs w:val="32"/>
        </w:rPr>
        <w:t>将第一时间另行通知。</w:t>
      </w:r>
    </w:p>
    <w:p w14:paraId="29E28A68" w14:textId="77777777" w:rsidR="00242969" w:rsidRPr="00EE478C" w:rsidRDefault="00242969">
      <w:pPr>
        <w:ind w:firstLine="640"/>
        <w:rPr>
          <w:rFonts w:ascii="Times New Roman" w:hAnsi="Times New Roman" w:cs="Times New Roman"/>
          <w:b w:val="0"/>
          <w:color w:val="000000" w:themeColor="text1"/>
          <w:szCs w:val="32"/>
        </w:rPr>
      </w:pPr>
      <w:bookmarkStart w:id="0" w:name="_GoBack"/>
      <w:bookmarkEnd w:id="0"/>
    </w:p>
    <w:sectPr w:rsidR="00242969" w:rsidRPr="00EE478C">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71128" w14:textId="77777777" w:rsidR="005768F9" w:rsidRDefault="005768F9">
      <w:pPr>
        <w:spacing w:line="240" w:lineRule="auto"/>
        <w:ind w:firstLine="643"/>
      </w:pPr>
      <w:r>
        <w:separator/>
      </w:r>
    </w:p>
  </w:endnote>
  <w:endnote w:type="continuationSeparator" w:id="0">
    <w:p w14:paraId="0F92F5F3" w14:textId="77777777" w:rsidR="005768F9" w:rsidRDefault="005768F9">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方正小标宋简体">
    <w:altName w:val="Malgun Gothic Semilight"/>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F988D" w14:textId="77777777" w:rsidR="00242969" w:rsidRDefault="00242969">
    <w:pPr>
      <w:pStyle w:val="a5"/>
      <w:ind w:firstLine="36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cs="宋体" w:hint="eastAsia"/>
        <w:b w:val="0"/>
        <w:bCs/>
        <w:sz w:val="28"/>
        <w:szCs w:val="28"/>
      </w:rPr>
      <w:id w:val="597301010"/>
    </w:sdtPr>
    <w:sdtEndPr>
      <w:rPr>
        <w:sz w:val="24"/>
        <w:szCs w:val="24"/>
      </w:rPr>
    </w:sdtEndPr>
    <w:sdtContent>
      <w:p w14:paraId="1DA64739" w14:textId="213A54E2" w:rsidR="00242969" w:rsidRDefault="00017558">
        <w:pPr>
          <w:pStyle w:val="a5"/>
          <w:ind w:firstLineChars="0" w:firstLine="0"/>
          <w:jc w:val="center"/>
          <w:rPr>
            <w:rFonts w:ascii="宋体" w:eastAsia="宋体" w:hAnsi="宋体"/>
            <w:sz w:val="24"/>
            <w:szCs w:val="24"/>
          </w:rPr>
        </w:pPr>
        <w:r>
          <w:rPr>
            <w:rFonts w:ascii="宋体" w:eastAsia="宋体" w:hAnsi="宋体" w:cs="宋体" w:hint="eastAsia"/>
            <w:b w:val="0"/>
            <w:bCs/>
            <w:sz w:val="28"/>
            <w:szCs w:val="28"/>
          </w:rPr>
          <w:fldChar w:fldCharType="begin"/>
        </w:r>
        <w:r>
          <w:rPr>
            <w:rFonts w:ascii="宋体" w:eastAsia="宋体" w:hAnsi="宋体" w:cs="宋体" w:hint="eastAsia"/>
            <w:b w:val="0"/>
            <w:bCs/>
            <w:sz w:val="28"/>
            <w:szCs w:val="28"/>
          </w:rPr>
          <w:instrText>PAGE   \* MERGEFORMAT</w:instrText>
        </w:r>
        <w:r>
          <w:rPr>
            <w:rFonts w:ascii="宋体" w:eastAsia="宋体" w:hAnsi="宋体" w:cs="宋体" w:hint="eastAsia"/>
            <w:b w:val="0"/>
            <w:bCs/>
            <w:sz w:val="28"/>
            <w:szCs w:val="28"/>
          </w:rPr>
          <w:fldChar w:fldCharType="separate"/>
        </w:r>
        <w:r w:rsidR="005A72A6" w:rsidRPr="005A72A6">
          <w:rPr>
            <w:rFonts w:ascii="宋体" w:eastAsia="宋体" w:hAnsi="宋体" w:cs="宋体"/>
            <w:b w:val="0"/>
            <w:bCs/>
            <w:noProof/>
            <w:sz w:val="28"/>
            <w:szCs w:val="28"/>
            <w:lang w:val="zh-CN"/>
          </w:rPr>
          <w:t>7</w:t>
        </w:r>
        <w:r>
          <w:rPr>
            <w:rFonts w:ascii="宋体" w:eastAsia="宋体" w:hAnsi="宋体" w:cs="宋体" w:hint="eastAsia"/>
            <w:b w:val="0"/>
            <w:bCs/>
            <w:sz w:val="28"/>
            <w:szCs w:val="2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2A749" w14:textId="77777777" w:rsidR="00242969" w:rsidRDefault="00242969">
    <w:pPr>
      <w:pStyle w:val="a5"/>
      <w:ind w:firstLine="36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1CC52" w14:textId="77777777" w:rsidR="005768F9" w:rsidRDefault="005768F9">
      <w:pPr>
        <w:spacing w:line="240" w:lineRule="auto"/>
        <w:ind w:firstLine="643"/>
      </w:pPr>
      <w:r>
        <w:separator/>
      </w:r>
    </w:p>
  </w:footnote>
  <w:footnote w:type="continuationSeparator" w:id="0">
    <w:p w14:paraId="58684B55" w14:textId="77777777" w:rsidR="005768F9" w:rsidRDefault="005768F9">
      <w:pPr>
        <w:spacing w:line="240" w:lineRule="auto"/>
        <w:ind w:firstLine="64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3451C" w14:textId="77777777" w:rsidR="00242969" w:rsidRDefault="00242969">
    <w:pPr>
      <w:pStyle w:val="a7"/>
      <w:ind w:firstLine="36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596E0" w14:textId="77777777" w:rsidR="00242969" w:rsidRDefault="00242969">
    <w:pPr>
      <w:ind w:firstLine="64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80B0B" w14:textId="77777777" w:rsidR="00242969" w:rsidRDefault="00242969">
    <w:pPr>
      <w:pStyle w:val="a7"/>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D48"/>
    <w:rsid w:val="00017558"/>
    <w:rsid w:val="00023B63"/>
    <w:rsid w:val="00044B7D"/>
    <w:rsid w:val="000460CD"/>
    <w:rsid w:val="00054627"/>
    <w:rsid w:val="0006095E"/>
    <w:rsid w:val="000711EF"/>
    <w:rsid w:val="000811C8"/>
    <w:rsid w:val="000846DA"/>
    <w:rsid w:val="000C439D"/>
    <w:rsid w:val="000E1FC5"/>
    <w:rsid w:val="00111065"/>
    <w:rsid w:val="001125D0"/>
    <w:rsid w:val="00124CFF"/>
    <w:rsid w:val="001504E0"/>
    <w:rsid w:val="00155E14"/>
    <w:rsid w:val="00156348"/>
    <w:rsid w:val="00162478"/>
    <w:rsid w:val="0016502B"/>
    <w:rsid w:val="001817ED"/>
    <w:rsid w:val="00182ED3"/>
    <w:rsid w:val="001974A6"/>
    <w:rsid w:val="001A7813"/>
    <w:rsid w:val="001B0098"/>
    <w:rsid w:val="001B5842"/>
    <w:rsid w:val="001C445D"/>
    <w:rsid w:val="001C6337"/>
    <w:rsid w:val="001D7F14"/>
    <w:rsid w:val="001E5B26"/>
    <w:rsid w:val="001F39B0"/>
    <w:rsid w:val="00201998"/>
    <w:rsid w:val="002073C2"/>
    <w:rsid w:val="002079E4"/>
    <w:rsid w:val="00212769"/>
    <w:rsid w:val="00215BFE"/>
    <w:rsid w:val="00221AB3"/>
    <w:rsid w:val="00232310"/>
    <w:rsid w:val="00242969"/>
    <w:rsid w:val="00245D0C"/>
    <w:rsid w:val="0025033D"/>
    <w:rsid w:val="002823F2"/>
    <w:rsid w:val="00290544"/>
    <w:rsid w:val="002B4D95"/>
    <w:rsid w:val="002B61E1"/>
    <w:rsid w:val="002E6F9F"/>
    <w:rsid w:val="002E76B2"/>
    <w:rsid w:val="00303B0E"/>
    <w:rsid w:val="003103C7"/>
    <w:rsid w:val="00314C00"/>
    <w:rsid w:val="00323733"/>
    <w:rsid w:val="00332C85"/>
    <w:rsid w:val="00346961"/>
    <w:rsid w:val="00356E32"/>
    <w:rsid w:val="0036119E"/>
    <w:rsid w:val="00374789"/>
    <w:rsid w:val="00376C07"/>
    <w:rsid w:val="00392E0D"/>
    <w:rsid w:val="003A5A48"/>
    <w:rsid w:val="00407546"/>
    <w:rsid w:val="00407B16"/>
    <w:rsid w:val="00413ED9"/>
    <w:rsid w:val="00415E90"/>
    <w:rsid w:val="00436243"/>
    <w:rsid w:val="0044343D"/>
    <w:rsid w:val="004452EB"/>
    <w:rsid w:val="00454E21"/>
    <w:rsid w:val="004612C3"/>
    <w:rsid w:val="0046315E"/>
    <w:rsid w:val="00467A63"/>
    <w:rsid w:val="00473DC1"/>
    <w:rsid w:val="00481F03"/>
    <w:rsid w:val="004B194C"/>
    <w:rsid w:val="004B5F3F"/>
    <w:rsid w:val="004C6AF2"/>
    <w:rsid w:val="004C735E"/>
    <w:rsid w:val="004D755E"/>
    <w:rsid w:val="004E5F38"/>
    <w:rsid w:val="004F71F4"/>
    <w:rsid w:val="00500247"/>
    <w:rsid w:val="00513559"/>
    <w:rsid w:val="00523ADB"/>
    <w:rsid w:val="005604C6"/>
    <w:rsid w:val="005768F9"/>
    <w:rsid w:val="005850D1"/>
    <w:rsid w:val="00594335"/>
    <w:rsid w:val="005A72A6"/>
    <w:rsid w:val="005C32C1"/>
    <w:rsid w:val="005C348E"/>
    <w:rsid w:val="005D01FB"/>
    <w:rsid w:val="005D4779"/>
    <w:rsid w:val="005F3465"/>
    <w:rsid w:val="00602EEE"/>
    <w:rsid w:val="00613EBE"/>
    <w:rsid w:val="0061547F"/>
    <w:rsid w:val="00621FE8"/>
    <w:rsid w:val="00642115"/>
    <w:rsid w:val="00645F83"/>
    <w:rsid w:val="006478F1"/>
    <w:rsid w:val="0065090F"/>
    <w:rsid w:val="00651C66"/>
    <w:rsid w:val="00655C0E"/>
    <w:rsid w:val="00660C9F"/>
    <w:rsid w:val="00667932"/>
    <w:rsid w:val="00667D49"/>
    <w:rsid w:val="00672221"/>
    <w:rsid w:val="006832EF"/>
    <w:rsid w:val="006A3447"/>
    <w:rsid w:val="006C5186"/>
    <w:rsid w:val="006D159B"/>
    <w:rsid w:val="006D78D5"/>
    <w:rsid w:val="006E1C5E"/>
    <w:rsid w:val="006E6F62"/>
    <w:rsid w:val="00710265"/>
    <w:rsid w:val="00714FBF"/>
    <w:rsid w:val="00717FF7"/>
    <w:rsid w:val="00753D48"/>
    <w:rsid w:val="00757F85"/>
    <w:rsid w:val="00760926"/>
    <w:rsid w:val="00760EDA"/>
    <w:rsid w:val="00761B7C"/>
    <w:rsid w:val="007764E9"/>
    <w:rsid w:val="00784C86"/>
    <w:rsid w:val="00785628"/>
    <w:rsid w:val="00797A9D"/>
    <w:rsid w:val="007A7258"/>
    <w:rsid w:val="007B23CD"/>
    <w:rsid w:val="007C7965"/>
    <w:rsid w:val="007D33BC"/>
    <w:rsid w:val="007D3F40"/>
    <w:rsid w:val="007D5EFB"/>
    <w:rsid w:val="007F2975"/>
    <w:rsid w:val="007F4E9E"/>
    <w:rsid w:val="00800E15"/>
    <w:rsid w:val="008061D5"/>
    <w:rsid w:val="00826316"/>
    <w:rsid w:val="008316C9"/>
    <w:rsid w:val="008361FF"/>
    <w:rsid w:val="00845CE8"/>
    <w:rsid w:val="00872516"/>
    <w:rsid w:val="00886CB2"/>
    <w:rsid w:val="008911E8"/>
    <w:rsid w:val="00892AD2"/>
    <w:rsid w:val="008B1C06"/>
    <w:rsid w:val="008B4731"/>
    <w:rsid w:val="008B50CC"/>
    <w:rsid w:val="008D0458"/>
    <w:rsid w:val="008D26DF"/>
    <w:rsid w:val="008E2E12"/>
    <w:rsid w:val="00915B7F"/>
    <w:rsid w:val="009169DB"/>
    <w:rsid w:val="009178A5"/>
    <w:rsid w:val="009209A4"/>
    <w:rsid w:val="009255B6"/>
    <w:rsid w:val="00935780"/>
    <w:rsid w:val="00943F8E"/>
    <w:rsid w:val="00956AD7"/>
    <w:rsid w:val="00957DC0"/>
    <w:rsid w:val="0096150C"/>
    <w:rsid w:val="00961FF1"/>
    <w:rsid w:val="009634C3"/>
    <w:rsid w:val="00972508"/>
    <w:rsid w:val="00972653"/>
    <w:rsid w:val="00973B0E"/>
    <w:rsid w:val="00974A3B"/>
    <w:rsid w:val="009810BC"/>
    <w:rsid w:val="00995F8E"/>
    <w:rsid w:val="009A6532"/>
    <w:rsid w:val="009A71B9"/>
    <w:rsid w:val="009B2FFC"/>
    <w:rsid w:val="009B42EA"/>
    <w:rsid w:val="009B7CD1"/>
    <w:rsid w:val="009C03AE"/>
    <w:rsid w:val="009C2799"/>
    <w:rsid w:val="009C29F6"/>
    <w:rsid w:val="009D3693"/>
    <w:rsid w:val="009D4B95"/>
    <w:rsid w:val="009D6A9C"/>
    <w:rsid w:val="009D6C91"/>
    <w:rsid w:val="009E09A9"/>
    <w:rsid w:val="009F10C4"/>
    <w:rsid w:val="009F6D49"/>
    <w:rsid w:val="00A245A5"/>
    <w:rsid w:val="00A41777"/>
    <w:rsid w:val="00A4271A"/>
    <w:rsid w:val="00A47C33"/>
    <w:rsid w:val="00A50BC7"/>
    <w:rsid w:val="00A758F4"/>
    <w:rsid w:val="00AC19FF"/>
    <w:rsid w:val="00AC743F"/>
    <w:rsid w:val="00AD2F32"/>
    <w:rsid w:val="00AD32E1"/>
    <w:rsid w:val="00AE0C5B"/>
    <w:rsid w:val="00AE4B5C"/>
    <w:rsid w:val="00AE785E"/>
    <w:rsid w:val="00AF4433"/>
    <w:rsid w:val="00B00E8D"/>
    <w:rsid w:val="00B03B8B"/>
    <w:rsid w:val="00B1041F"/>
    <w:rsid w:val="00B22CBA"/>
    <w:rsid w:val="00B42D48"/>
    <w:rsid w:val="00B51BAC"/>
    <w:rsid w:val="00B53115"/>
    <w:rsid w:val="00B55CE0"/>
    <w:rsid w:val="00B57402"/>
    <w:rsid w:val="00B65288"/>
    <w:rsid w:val="00B74A79"/>
    <w:rsid w:val="00B968B3"/>
    <w:rsid w:val="00BA1049"/>
    <w:rsid w:val="00BA6677"/>
    <w:rsid w:val="00BB467E"/>
    <w:rsid w:val="00BB5090"/>
    <w:rsid w:val="00BB5562"/>
    <w:rsid w:val="00BE0BA7"/>
    <w:rsid w:val="00BF5A83"/>
    <w:rsid w:val="00C01549"/>
    <w:rsid w:val="00C12432"/>
    <w:rsid w:val="00C35127"/>
    <w:rsid w:val="00C43DB7"/>
    <w:rsid w:val="00C47F47"/>
    <w:rsid w:val="00C60CDA"/>
    <w:rsid w:val="00C66887"/>
    <w:rsid w:val="00C67B53"/>
    <w:rsid w:val="00C725D8"/>
    <w:rsid w:val="00C82A02"/>
    <w:rsid w:val="00C870FC"/>
    <w:rsid w:val="00C97DF9"/>
    <w:rsid w:val="00CB39F0"/>
    <w:rsid w:val="00CB4ABA"/>
    <w:rsid w:val="00CB6195"/>
    <w:rsid w:val="00CD4C91"/>
    <w:rsid w:val="00CF1C14"/>
    <w:rsid w:val="00CF2D8A"/>
    <w:rsid w:val="00CF7117"/>
    <w:rsid w:val="00D0009E"/>
    <w:rsid w:val="00D02C4F"/>
    <w:rsid w:val="00D1756E"/>
    <w:rsid w:val="00D350F7"/>
    <w:rsid w:val="00D47802"/>
    <w:rsid w:val="00D5154E"/>
    <w:rsid w:val="00D55296"/>
    <w:rsid w:val="00D56F4C"/>
    <w:rsid w:val="00D755CE"/>
    <w:rsid w:val="00D77607"/>
    <w:rsid w:val="00D80086"/>
    <w:rsid w:val="00D81474"/>
    <w:rsid w:val="00D916C2"/>
    <w:rsid w:val="00D95145"/>
    <w:rsid w:val="00DA34CC"/>
    <w:rsid w:val="00DB0875"/>
    <w:rsid w:val="00DB6FDB"/>
    <w:rsid w:val="00DC3E91"/>
    <w:rsid w:val="00DD63C1"/>
    <w:rsid w:val="00DF0B9C"/>
    <w:rsid w:val="00DF2994"/>
    <w:rsid w:val="00DF36F5"/>
    <w:rsid w:val="00E04387"/>
    <w:rsid w:val="00E04A63"/>
    <w:rsid w:val="00E06E81"/>
    <w:rsid w:val="00E07333"/>
    <w:rsid w:val="00E25DEA"/>
    <w:rsid w:val="00E53A75"/>
    <w:rsid w:val="00E54BE4"/>
    <w:rsid w:val="00E67CBA"/>
    <w:rsid w:val="00E75A6D"/>
    <w:rsid w:val="00E809FB"/>
    <w:rsid w:val="00E9282C"/>
    <w:rsid w:val="00E95640"/>
    <w:rsid w:val="00E95ED4"/>
    <w:rsid w:val="00EB1F0E"/>
    <w:rsid w:val="00EC0B60"/>
    <w:rsid w:val="00ED1ED6"/>
    <w:rsid w:val="00EE478C"/>
    <w:rsid w:val="00EE7CD1"/>
    <w:rsid w:val="00EF0225"/>
    <w:rsid w:val="00EF24E8"/>
    <w:rsid w:val="00F13803"/>
    <w:rsid w:val="00F320F8"/>
    <w:rsid w:val="00F61666"/>
    <w:rsid w:val="00F92905"/>
    <w:rsid w:val="00F9332D"/>
    <w:rsid w:val="00F93E52"/>
    <w:rsid w:val="00FA065F"/>
    <w:rsid w:val="00FA7FB2"/>
    <w:rsid w:val="00FF674F"/>
    <w:rsid w:val="00FF7918"/>
    <w:rsid w:val="06026AEB"/>
    <w:rsid w:val="06BE3136"/>
    <w:rsid w:val="06FC68D8"/>
    <w:rsid w:val="07BE58D1"/>
    <w:rsid w:val="0BFB5735"/>
    <w:rsid w:val="0DAD0F05"/>
    <w:rsid w:val="112D21D6"/>
    <w:rsid w:val="13816AE9"/>
    <w:rsid w:val="13C24067"/>
    <w:rsid w:val="19FC7C49"/>
    <w:rsid w:val="21285CDA"/>
    <w:rsid w:val="22E63DCC"/>
    <w:rsid w:val="2338266E"/>
    <w:rsid w:val="27290E47"/>
    <w:rsid w:val="278A3ED5"/>
    <w:rsid w:val="28825233"/>
    <w:rsid w:val="29826F3A"/>
    <w:rsid w:val="2F601897"/>
    <w:rsid w:val="32AC23FD"/>
    <w:rsid w:val="35D84034"/>
    <w:rsid w:val="3A07098C"/>
    <w:rsid w:val="42503E71"/>
    <w:rsid w:val="45A3445A"/>
    <w:rsid w:val="4BB33237"/>
    <w:rsid w:val="4C047682"/>
    <w:rsid w:val="4ECA7762"/>
    <w:rsid w:val="52646F52"/>
    <w:rsid w:val="542711FC"/>
    <w:rsid w:val="54EC52C2"/>
    <w:rsid w:val="564707F6"/>
    <w:rsid w:val="56CB546D"/>
    <w:rsid w:val="57A04FE9"/>
    <w:rsid w:val="599E57AE"/>
    <w:rsid w:val="59CB6434"/>
    <w:rsid w:val="5A946968"/>
    <w:rsid w:val="5AC7512D"/>
    <w:rsid w:val="5C895D10"/>
    <w:rsid w:val="5FB778C9"/>
    <w:rsid w:val="60EB721E"/>
    <w:rsid w:val="65712C4C"/>
    <w:rsid w:val="67D9791B"/>
    <w:rsid w:val="6FA444FB"/>
    <w:rsid w:val="70ED728D"/>
    <w:rsid w:val="71631FCC"/>
    <w:rsid w:val="79A8085C"/>
    <w:rsid w:val="7B743032"/>
    <w:rsid w:val="7DF2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029BB"/>
  <w15:docId w15:val="{2C9E2C18-053C-4B3D-9A8E-E5AE3199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600" w:lineRule="exact"/>
      <w:ind w:firstLineChars="200" w:firstLine="200"/>
      <w:jc w:val="both"/>
    </w:pPr>
    <w:rPr>
      <w:rFonts w:ascii="仿宋_GB2312" w:eastAsia="仿宋_GB2312" w:hAnsi="仿宋_GB2312"/>
      <w:b/>
      <w:kern w:val="2"/>
      <w:sz w:val="32"/>
      <w:szCs w:val="24"/>
    </w:rPr>
  </w:style>
  <w:style w:type="paragraph" w:styleId="1">
    <w:name w:val="heading 1"/>
    <w:basedOn w:val="a"/>
    <w:next w:val="a"/>
    <w:link w:val="10"/>
    <w:uiPriority w:val="9"/>
    <w:qFormat/>
    <w:pPr>
      <w:keepNext/>
      <w:keepLines/>
      <w:outlineLvl w:val="0"/>
    </w:pPr>
    <w:rPr>
      <w:rFonts w:eastAsia="黑体"/>
      <w:bCs/>
      <w:kern w:val="44"/>
      <w:szCs w:val="44"/>
    </w:rPr>
  </w:style>
  <w:style w:type="paragraph" w:styleId="2">
    <w:name w:val="heading 2"/>
    <w:basedOn w:val="a"/>
    <w:next w:val="a"/>
    <w:link w:val="20"/>
    <w:uiPriority w:val="9"/>
    <w:unhideWhenUsed/>
    <w:qFormat/>
    <w:pPr>
      <w:keepNext/>
      <w:keepLines/>
      <w:outlineLvl w:val="1"/>
    </w:pPr>
    <w:rPr>
      <w:rFonts w:asciiTheme="majorHAnsi" w:eastAsia="楷体_GB2312" w:hAnsiTheme="majorHAnsi" w:cstheme="majorBidi"/>
      <w:bCs/>
      <w:szCs w:val="32"/>
    </w:rPr>
  </w:style>
  <w:style w:type="paragraph" w:styleId="3">
    <w:name w:val="heading 3"/>
    <w:basedOn w:val="a"/>
    <w:next w:val="a"/>
    <w:link w:val="30"/>
    <w:uiPriority w:val="9"/>
    <w:semiHidden/>
    <w:unhideWhenUsed/>
    <w:qFormat/>
    <w:pPr>
      <w:keepNext/>
      <w:keepLines/>
      <w:spacing w:before="260" w:after="260" w:line="416" w:lineRule="atLeast"/>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9">
    <w:name w:val="Normal (Web)"/>
    <w:basedOn w:val="a"/>
    <w:uiPriority w:val="99"/>
    <w:unhideWhenUsed/>
    <w:qFormat/>
    <w:pPr>
      <w:widowControl/>
      <w:spacing w:before="100" w:beforeAutospacing="1" w:after="100" w:afterAutospacing="1" w:line="240" w:lineRule="auto"/>
      <w:ind w:firstLineChars="0" w:firstLine="0"/>
      <w:jc w:val="left"/>
    </w:pPr>
    <w:rPr>
      <w:rFonts w:ascii="宋体" w:eastAsia="宋体" w:hAnsi="宋体" w:cs="宋体"/>
      <w:b w:val="0"/>
      <w:kern w:val="0"/>
      <w:sz w:val="24"/>
    </w:rPr>
  </w:style>
  <w:style w:type="character" w:styleId="aa">
    <w:name w:val="Strong"/>
    <w:basedOn w:val="a0"/>
    <w:uiPriority w:val="22"/>
    <w:qFormat/>
    <w:rPr>
      <w:b/>
      <w:bCs/>
    </w:rPr>
  </w:style>
  <w:style w:type="character" w:styleId="ab">
    <w:name w:val="Hyperlink"/>
    <w:basedOn w:val="a0"/>
    <w:uiPriority w:val="99"/>
    <w:unhideWhenUsed/>
    <w:qFormat/>
    <w:rPr>
      <w:color w:val="0000FF"/>
      <w:u w:val="single"/>
    </w:rPr>
  </w:style>
  <w:style w:type="character" w:customStyle="1" w:styleId="20">
    <w:name w:val="标题 2 字符"/>
    <w:basedOn w:val="a0"/>
    <w:link w:val="2"/>
    <w:uiPriority w:val="9"/>
    <w:qFormat/>
    <w:rPr>
      <w:rFonts w:asciiTheme="majorHAnsi" w:eastAsia="楷体_GB2312" w:hAnsiTheme="majorHAnsi" w:cstheme="majorBidi"/>
      <w:b/>
      <w:bCs/>
      <w:sz w:val="32"/>
      <w:szCs w:val="32"/>
    </w:rPr>
  </w:style>
  <w:style w:type="character" w:customStyle="1" w:styleId="10">
    <w:name w:val="标题 1 字符"/>
    <w:basedOn w:val="a0"/>
    <w:link w:val="1"/>
    <w:uiPriority w:val="9"/>
    <w:qFormat/>
    <w:rPr>
      <w:rFonts w:eastAsia="黑体"/>
      <w:b/>
      <w:bCs/>
      <w:kern w:val="44"/>
      <w:sz w:val="32"/>
      <w:szCs w:val="44"/>
    </w:rPr>
  </w:style>
  <w:style w:type="character" w:customStyle="1" w:styleId="a8">
    <w:name w:val="页眉 字符"/>
    <w:basedOn w:val="a0"/>
    <w:link w:val="a7"/>
    <w:uiPriority w:val="99"/>
    <w:qFormat/>
    <w:rPr>
      <w:rFonts w:eastAsia="仿宋_GB2312"/>
      <w:b/>
      <w:sz w:val="18"/>
      <w:szCs w:val="18"/>
    </w:rPr>
  </w:style>
  <w:style w:type="character" w:customStyle="1" w:styleId="a6">
    <w:name w:val="页脚 字符"/>
    <w:basedOn w:val="a0"/>
    <w:link w:val="a5"/>
    <w:uiPriority w:val="99"/>
    <w:qFormat/>
    <w:rPr>
      <w:rFonts w:eastAsia="仿宋_GB2312"/>
      <w:b/>
      <w:sz w:val="18"/>
      <w:szCs w:val="18"/>
    </w:rPr>
  </w:style>
  <w:style w:type="character" w:customStyle="1" w:styleId="30">
    <w:name w:val="标题 3 字符"/>
    <w:basedOn w:val="a0"/>
    <w:link w:val="3"/>
    <w:uiPriority w:val="9"/>
    <w:semiHidden/>
    <w:qFormat/>
    <w:rPr>
      <w:rFonts w:eastAsia="仿宋_GB2312"/>
      <w:b/>
      <w:bCs/>
      <w:sz w:val="32"/>
      <w:szCs w:val="32"/>
    </w:rPr>
  </w:style>
  <w:style w:type="character" w:customStyle="1" w:styleId="a4">
    <w:name w:val="日期 字符"/>
    <w:basedOn w:val="a0"/>
    <w:link w:val="a3"/>
    <w:uiPriority w:val="99"/>
    <w:semiHidden/>
    <w:qFormat/>
    <w:rPr>
      <w:rFonts w:eastAsia="仿宋_GB2312"/>
      <w:b/>
      <w:sz w:val="32"/>
      <w:szCs w:val="24"/>
    </w:rPr>
  </w:style>
  <w:style w:type="paragraph" w:styleId="ac">
    <w:name w:val="List Paragraph"/>
    <w:basedOn w:val="a"/>
    <w:uiPriority w:val="34"/>
    <w:qFormat/>
    <w:pPr>
      <w:ind w:firstLine="420"/>
    </w:pPr>
  </w:style>
  <w:style w:type="character" w:styleId="ad">
    <w:name w:val="FollowedHyperlink"/>
    <w:basedOn w:val="a0"/>
    <w:uiPriority w:val="99"/>
    <w:semiHidden/>
    <w:unhideWhenUsed/>
    <w:rsid w:val="00215B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034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367559-DF78-436F-9CB4-42B24685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7</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WuXinghua</dc:creator>
  <cp:lastModifiedBy>szpt</cp:lastModifiedBy>
  <cp:revision>134</cp:revision>
  <dcterms:created xsi:type="dcterms:W3CDTF">2021-01-08T07:26:00Z</dcterms:created>
  <dcterms:modified xsi:type="dcterms:W3CDTF">2022-07-08T08:59:00Z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RubyTemplateID" linkTarget="0">
    <vt:lpwstr>6</vt:lpwstr>
  </property>
  <property fmtid="{D5CDD505-2E9C-101B-9397-08002B2CF9AE}" pid="4" name="ICV">
    <vt:lpwstr>1FE26E004C8D4D6E999335DBE0C79CBC</vt:lpwstr>
  </property>
</Properties>
</file>