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宋体"/>
          <w:bCs/>
          <w:kern w:val="0"/>
          <w:sz w:val="28"/>
          <w:szCs w:val="28"/>
        </w:rPr>
      </w:pPr>
      <w:bookmarkStart w:id="0" w:name="RANGE!A1:R15"/>
      <w:r>
        <w:rPr>
          <w:rFonts w:hint="eastAsia" w:ascii="黑体" w:hAnsi="黑体" w:eastAsia="黑体" w:cs="宋体"/>
          <w:bCs/>
          <w:kern w:val="0"/>
          <w:sz w:val="28"/>
          <w:szCs w:val="28"/>
        </w:rPr>
        <w:t>附件2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bookmarkStart w:id="1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第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十八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届温州市社会科学优秀成果奖申报汇总表</w:t>
      </w:r>
      <w:bookmarkEnd w:id="0"/>
    </w:p>
    <w:bookmarkEnd w:id="1"/>
    <w:tbl>
      <w:tblPr>
        <w:tblStyle w:val="3"/>
        <w:tblW w:w="14175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61"/>
        <w:gridCol w:w="419"/>
        <w:gridCol w:w="1276"/>
        <w:gridCol w:w="447"/>
        <w:gridCol w:w="630"/>
        <w:gridCol w:w="1037"/>
        <w:gridCol w:w="574"/>
        <w:gridCol w:w="700"/>
        <w:gridCol w:w="531"/>
        <w:gridCol w:w="1059"/>
        <w:gridCol w:w="966"/>
        <w:gridCol w:w="938"/>
        <w:gridCol w:w="644"/>
        <w:gridCol w:w="966"/>
        <w:gridCol w:w="938"/>
        <w:gridCol w:w="1119"/>
        <w:gridCol w:w="938"/>
        <w:gridCol w:w="63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成果　类别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学科　分类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作者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职务　职称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成果　形式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字数(千)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已出版或发表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(内刊请注明)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未正式出版或发表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转载收录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情况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成果采纳情况（注明级别）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联系电话　（手机必填）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推荐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2" w:hRule="atLeast"/>
          <w:jc w:val="center"/>
        </w:trPr>
        <w:tc>
          <w:tcPr>
            <w:tcW w:w="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出版社/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刊物名称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出版/发表时间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进入决策/领导批示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完成　时间</w:t>
            </w: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0" w:hRule="atLeast"/>
          <w:jc w:val="center"/>
        </w:trPr>
        <w:tc>
          <w:tcPr>
            <w:tcW w:w="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r>
        <w:rPr>
          <w:rFonts w:hint="eastAsia" w:ascii="楷体_GB2312" w:hAnsi="宋体" w:eastAsia="楷体_GB2312" w:cs="宋体"/>
          <w:kern w:val="0"/>
          <w:szCs w:val="21"/>
        </w:rPr>
        <w:t>注：①“成果类别”请填A或B（A指</w:t>
      </w:r>
      <w:r>
        <w:rPr>
          <w:rFonts w:hint="eastAsia" w:ascii="楷体_GB2312" w:hAnsi="宋体" w:eastAsia="楷体_GB2312" w:cs="宋体"/>
          <w:kern w:val="0"/>
          <w:szCs w:val="21"/>
          <w:lang w:eastAsia="zh-CN"/>
        </w:rPr>
        <w:t>基础</w:t>
      </w:r>
      <w:r>
        <w:rPr>
          <w:rFonts w:hint="eastAsia" w:ascii="楷体_GB2312" w:hAnsi="宋体" w:eastAsia="楷体_GB2312" w:cs="宋体"/>
          <w:kern w:val="0"/>
          <w:szCs w:val="21"/>
        </w:rPr>
        <w:t>理论研究，B指应用</w:t>
      </w:r>
      <w:r>
        <w:rPr>
          <w:rFonts w:hint="eastAsia" w:ascii="楷体_GB2312" w:hAnsi="宋体" w:eastAsia="楷体_GB2312" w:cs="宋体"/>
          <w:kern w:val="0"/>
          <w:szCs w:val="21"/>
          <w:lang w:eastAsia="zh-CN"/>
        </w:rPr>
        <w:t>对策</w:t>
      </w:r>
      <w:r>
        <w:rPr>
          <w:rFonts w:hint="eastAsia" w:ascii="楷体_GB2312" w:hAnsi="宋体" w:eastAsia="楷体_GB2312" w:cs="宋体"/>
          <w:kern w:val="0"/>
          <w:szCs w:val="21"/>
        </w:rPr>
        <w:t>研究）。②“出版或发表时间”按成果类别填写格式不同。专著填出版年份，格式如：</w:t>
      </w:r>
      <w:r>
        <w:rPr>
          <w:rFonts w:hint="eastAsia" w:ascii="楷体_GB2312" w:hAnsi="宋体" w:eastAsia="楷体_GB2312" w:cs="宋体"/>
          <w:kern w:val="0"/>
          <w:szCs w:val="21"/>
          <w:lang w:val="en-US" w:eastAsia="zh-CN"/>
        </w:rPr>
        <w:t>2019</w:t>
      </w:r>
      <w:r>
        <w:rPr>
          <w:rFonts w:hint="eastAsia" w:ascii="楷体_GB2312" w:hAnsi="宋体" w:eastAsia="楷体_GB2312" w:cs="宋体"/>
          <w:kern w:val="0"/>
          <w:szCs w:val="21"/>
        </w:rPr>
        <w:t>年12月；论文填发表时间，格式如：</w:t>
      </w:r>
      <w:r>
        <w:rPr>
          <w:rFonts w:hint="eastAsia" w:ascii="楷体_GB2312" w:hAnsi="宋体" w:eastAsia="楷体_GB2312" w:cs="宋体"/>
          <w:kern w:val="0"/>
          <w:szCs w:val="21"/>
          <w:lang w:val="en-US" w:eastAsia="zh-CN"/>
        </w:rPr>
        <w:t>2019</w:t>
      </w:r>
      <w:r>
        <w:rPr>
          <w:rFonts w:hint="eastAsia" w:ascii="楷体_GB2312" w:hAnsi="宋体" w:eastAsia="楷体_GB2312" w:cs="宋体"/>
          <w:kern w:val="0"/>
          <w:szCs w:val="21"/>
        </w:rPr>
        <w:t>年第1期；如未发表但有采纳、批示的，则填批示时间。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13A0ECC-5772-4D21-BACC-DDA72A6FC62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135DE38-D20A-406A-B6A0-2A32F778ED0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193B3BB-3D81-438F-B930-A6F7C55D782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1F920E8-C27D-4B72-8793-C29C22BF91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27827"/>
    <w:rsid w:val="0982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2022-04-25T06:54:00Z</dcterms:created>
  <dc:creator>Enly</dc:creator>
  <cp:lastModifiedBy>Enly</cp:lastModifiedBy>
  <dcterms:modified xsi:type="dcterms:W3CDTF">2022-04-25T06:55:13Z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0150D46295D1474398C1128C3D8F4D66</vt:lpwstr>
  </property>
</Properties>
</file>